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435D" w14:textId="77777777"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14:paraId="7CBB3048" w14:textId="77777777" w:rsidR="009E510A" w:rsidRDefault="009E510A" w:rsidP="009E510A">
      <w:pPr>
        <w:pStyle w:val="Rubrik2"/>
      </w:pPr>
      <w:r>
        <w:rPr>
          <w:rFonts w:ascii="Times New Roman" w:hAnsi="Times New Roman" w:cs="Times New Roman"/>
          <w:sz w:val="22"/>
          <w:szCs w:val="22"/>
        </w:rPr>
        <w:t>Europaparlamentets och rådets förordning (EU) nr 648/2012</w:t>
      </w:r>
    </w:p>
    <w:p w14:paraId="343830C5" w14:textId="1462DF23" w:rsidR="00C036A5" w:rsidRDefault="00C036A5" w:rsidP="000617C0">
      <w:pPr>
        <w:pStyle w:val="Rubrik1"/>
      </w:pPr>
    </w:p>
    <w:p w14:paraId="30170394" w14:textId="3DAD75CA" w:rsidR="006767D7" w:rsidRDefault="006767D7" w:rsidP="006767D7"/>
    <w:p w14:paraId="428C91D6" w14:textId="58726CB5" w:rsidR="006767D7" w:rsidRDefault="006767D7" w:rsidP="006767D7"/>
    <w:p w14:paraId="1C540586" w14:textId="1601F070" w:rsidR="006767D7" w:rsidRPr="006767D7" w:rsidRDefault="006767D7" w:rsidP="006767D7"/>
    <w:p w14:paraId="0C8238FA" w14:textId="5DEE9EB0" w:rsidR="009E510A" w:rsidRPr="006236E4" w:rsidRDefault="009E510A" w:rsidP="009E510A">
      <w:pPr>
        <w:pStyle w:val="Rubrik1"/>
      </w:pPr>
      <w:r>
        <w:t>Underrättelse om undantag från rapporteringsskyldighet</w:t>
      </w:r>
    </w:p>
    <w:p w14:paraId="7AD08F55" w14:textId="081DA95C" w:rsidR="009E510A" w:rsidRPr="009E510A" w:rsidRDefault="009E510A" w:rsidP="009E510A">
      <w:r w:rsidRPr="009E510A">
        <w:t>Denna blankett ska användas av motparter för att anmäla undantag från rapporter</w:t>
      </w:r>
      <w:r w:rsidR="004C6A8A">
        <w:t xml:space="preserve">ingskravet enligt artikel 9.1 i </w:t>
      </w:r>
      <w:r w:rsidRPr="009E510A">
        <w:t xml:space="preserve">förordning (EU) nr 648/2012 om OTC-derivat, centrala motparter och transaktionsregister (Emir, såsom reviderad genom förordning </w:t>
      </w:r>
      <w:r w:rsidR="004005D2">
        <w:t xml:space="preserve">(EU) </w:t>
      </w:r>
      <w:r w:rsidRPr="009E510A">
        <w:t>2019/834).</w:t>
      </w:r>
    </w:p>
    <w:p w14:paraId="43A182BC" w14:textId="40AED0A2" w:rsidR="004C6A8A" w:rsidRPr="009E510A" w:rsidRDefault="004C6A8A" w:rsidP="009E510A"/>
    <w:p w14:paraId="5A4CEF85" w14:textId="499E5516" w:rsidR="009E510A" w:rsidRPr="009E510A" w:rsidRDefault="009E510A" w:rsidP="009E510A">
      <w:r w:rsidRPr="009D56A1">
        <w:t>Varje motpart ska underrätt</w:t>
      </w:r>
      <w:r w:rsidR="00435860">
        <w:t>a</w:t>
      </w:r>
      <w:r w:rsidRPr="009D56A1">
        <w:t xml:space="preserve"> sin respektive behörig</w:t>
      </w:r>
      <w:r w:rsidR="00FC117D">
        <w:t>a</w:t>
      </w:r>
      <w:r w:rsidRPr="009D56A1">
        <w:t xml:space="preserve"> myndighet. </w:t>
      </w:r>
      <w:r w:rsidR="00BE303E">
        <w:t xml:space="preserve">Det innebär att i </w:t>
      </w:r>
      <w:r w:rsidRPr="009D56A1">
        <w:t xml:space="preserve">de fall underrättelsen avser </w:t>
      </w:r>
      <w:r w:rsidR="00BE303E">
        <w:t xml:space="preserve">en </w:t>
      </w:r>
      <w:r w:rsidRPr="009D56A1">
        <w:t xml:space="preserve">motpart som är etablerad i </w:t>
      </w:r>
      <w:r w:rsidR="00BE303E">
        <w:t xml:space="preserve">ett annat </w:t>
      </w:r>
      <w:r w:rsidRPr="009D56A1">
        <w:t>EU-l</w:t>
      </w:r>
      <w:r w:rsidR="00BE303E">
        <w:t>and</w:t>
      </w:r>
      <w:r w:rsidRPr="009D56A1">
        <w:t xml:space="preserve"> </w:t>
      </w:r>
      <w:r w:rsidR="00BE303E">
        <w:t xml:space="preserve">så </w:t>
      </w:r>
      <w:r w:rsidR="00EF0318">
        <w:t>ska den motparten lämna in</w:t>
      </w:r>
      <w:r w:rsidRPr="009D56A1">
        <w:t xml:space="preserve"> en separat underrättelse till sin </w:t>
      </w:r>
      <w:r w:rsidR="00BE303E">
        <w:t xml:space="preserve">behöriga </w:t>
      </w:r>
      <w:r w:rsidRPr="009D56A1">
        <w:t>myndighet.</w:t>
      </w:r>
      <w:r w:rsidR="00FC117D">
        <w:t xml:space="preserve"> </w:t>
      </w:r>
      <w:r w:rsidR="0001285B">
        <w:t>De motparter som är etablerade i Sverige</w:t>
      </w:r>
      <w:r w:rsidR="00ED4BEE">
        <w:t xml:space="preserve"> </w:t>
      </w:r>
      <w:r w:rsidR="0001285B">
        <w:t xml:space="preserve">kan välja att </w:t>
      </w:r>
      <w:r w:rsidR="00FC117D">
        <w:t xml:space="preserve">låta </w:t>
      </w:r>
      <w:r w:rsidR="00BE303E">
        <w:t xml:space="preserve">det gemensamma </w:t>
      </w:r>
      <w:r w:rsidR="00FC117D">
        <w:t xml:space="preserve">moderbolaget </w:t>
      </w:r>
      <w:r w:rsidR="00D61B42">
        <w:t xml:space="preserve">eller en av de svenska motparterna </w:t>
      </w:r>
      <w:r w:rsidR="00FC117D">
        <w:t xml:space="preserve">lämna in en gemensam underrättelse för samtliga </w:t>
      </w:r>
      <w:r w:rsidR="00BE303E">
        <w:t xml:space="preserve">svenska </w:t>
      </w:r>
      <w:r w:rsidR="0001285B">
        <w:t>motparter.</w:t>
      </w:r>
      <w:r w:rsidR="00D6715A">
        <w:t xml:space="preserve"> Villkoren för rapporteringsundantaget ska då vara uppfyllda för samtliga motpartskonstellationer som underrättelse</w:t>
      </w:r>
      <w:r w:rsidR="00BE303E">
        <w:t>n</w:t>
      </w:r>
      <w:r w:rsidR="00D6715A">
        <w:t xml:space="preserve"> avser. </w:t>
      </w:r>
      <w:r w:rsidR="00BE303E">
        <w:t>D</w:t>
      </w:r>
      <w:r w:rsidR="00EF0318">
        <w:t>et moderbolag som eventuellt lämnar in</w:t>
      </w:r>
      <w:r w:rsidR="00BE303E">
        <w:t xml:space="preserve"> underrättelsen behöver inte vara motpart </w:t>
      </w:r>
      <w:r w:rsidR="006767D7">
        <w:t>eller</w:t>
      </w:r>
      <w:r w:rsidR="00BE303E">
        <w:t xml:space="preserve"> etablerat i Sverige</w:t>
      </w:r>
      <w:r w:rsidR="004005D2">
        <w:t>. Moderbolaget ska dock vara etablerat i något av E</w:t>
      </w:r>
      <w:r w:rsidR="009153F9">
        <w:t>ES</w:t>
      </w:r>
      <w:r w:rsidR="004005D2">
        <w:t>-länderna.</w:t>
      </w:r>
    </w:p>
    <w:p w14:paraId="548DAA5D" w14:textId="5F7ED814" w:rsidR="009E510A" w:rsidRDefault="009E510A" w:rsidP="00C036A5"/>
    <w:p w14:paraId="20345D2C" w14:textId="4D986D7F" w:rsidR="004F0A3D" w:rsidRDefault="004F0A3D" w:rsidP="00C036A5">
      <w:r>
        <w:t xml:space="preserve">Om behov uppkommer att anmäla undantag för transaktioner med </w:t>
      </w:r>
      <w:r w:rsidR="0001285B">
        <w:t xml:space="preserve">ytterligare </w:t>
      </w:r>
      <w:r>
        <w:t xml:space="preserve">motparter </w:t>
      </w:r>
      <w:r w:rsidR="0001285B">
        <w:t xml:space="preserve">inom gruppen </w:t>
      </w:r>
      <w:r>
        <w:t xml:space="preserve">ska relevanta </w:t>
      </w:r>
      <w:r w:rsidR="00435860">
        <w:t>mot</w:t>
      </w:r>
      <w:r w:rsidR="00E34F8C">
        <w:t>parter lämna in</w:t>
      </w:r>
      <w:r>
        <w:t xml:space="preserve"> en ny underrättelse. </w:t>
      </w:r>
    </w:p>
    <w:p w14:paraId="35E96F3B" w14:textId="06B9ECEF" w:rsidR="00AD7DD7" w:rsidRDefault="00AD7DD7" w:rsidP="00C036A5"/>
    <w:p w14:paraId="25C34925" w14:textId="4F2B9F31" w:rsidR="00AD7DD7" w:rsidRDefault="00AD7DD7" w:rsidP="00C036A5">
      <w:r>
        <w:t>Vid förändring som innebär att något av villkoren för rapporteringsundantaget inte längre är uppfyllt ska Finansinspektionen genast informeras</w:t>
      </w:r>
      <w:r w:rsidR="004D63F6">
        <w:t>.</w:t>
      </w:r>
      <w:r>
        <w:t xml:space="preserve"> </w:t>
      </w:r>
    </w:p>
    <w:p w14:paraId="6A4764A8" w14:textId="20312A0A" w:rsidR="004F0A3D" w:rsidRDefault="004F0A3D" w:rsidP="00C036A5"/>
    <w:p w14:paraId="59CDA4F3" w14:textId="77777777" w:rsidR="00C036A5" w:rsidRPr="004D63F6" w:rsidRDefault="00C036A5" w:rsidP="00C036A5"/>
    <w:p w14:paraId="413DDF16" w14:textId="318134BF" w:rsidR="009E510A" w:rsidRDefault="009E510A" w:rsidP="009E510A">
      <w:pPr>
        <w:pStyle w:val="Rubrik2"/>
      </w:pPr>
      <w:r>
        <w:t>Information om underrättande part</w:t>
      </w:r>
    </w:p>
    <w:p w14:paraId="002F0393" w14:textId="5A32F84B" w:rsidR="00435860" w:rsidRDefault="00FD6BC5" w:rsidP="009E510A">
      <w:r>
        <w:t>Underrättande part ska vara en av följande: 1) motpart etablerad i Sverige eller 2)</w:t>
      </w:r>
      <w:r w:rsidR="00455EBF">
        <w:t xml:space="preserve"> </w:t>
      </w:r>
      <w:r>
        <w:t>moderbolag</w:t>
      </w:r>
      <w:r w:rsidR="008E468D">
        <w:t xml:space="preserve"> (motpart eller inte motpart)</w:t>
      </w:r>
      <w:r w:rsidR="004005D2">
        <w:t xml:space="preserve"> etablerat i</w:t>
      </w:r>
      <w:r w:rsidR="009153F9">
        <w:t>nom EES</w:t>
      </w:r>
      <w:r>
        <w:t xml:space="preserve">. </w:t>
      </w:r>
    </w:p>
    <w:p w14:paraId="664D2F70" w14:textId="77777777" w:rsidR="00435860" w:rsidRDefault="00435860" w:rsidP="009E510A"/>
    <w:p w14:paraId="7DA41C8A" w14:textId="4A3E82A5" w:rsidR="009E510A" w:rsidRDefault="007E20E3" w:rsidP="009E510A">
      <w:r>
        <w:t xml:space="preserve">Fyll i nedan information om </w:t>
      </w:r>
      <w:r w:rsidR="002D461A">
        <w:t>företag</w:t>
      </w:r>
      <w:r>
        <w:t>et</w:t>
      </w:r>
      <w:r w:rsidR="002D461A">
        <w:t xml:space="preserve"> som gör underrättelsen. Med företagets klassificering avses klassificering som finansiell eller icke-finansiel</w:t>
      </w:r>
      <w:r>
        <w:t>l motpart</w:t>
      </w:r>
      <w:r w:rsidR="00FD6BC5">
        <w:t xml:space="preserve"> (ska fyllas i om underrättande part är en motpart)</w:t>
      </w:r>
      <w:r>
        <w:t xml:space="preserve">. </w:t>
      </w:r>
    </w:p>
    <w:p w14:paraId="64F2CF96" w14:textId="0AF02275" w:rsidR="00455EBF" w:rsidRDefault="00455EBF" w:rsidP="009E510A">
      <w:pPr>
        <w:autoSpaceDE w:val="0"/>
        <w:autoSpaceDN w:val="0"/>
        <w:adjustRightInd w:val="0"/>
        <w:jc w:val="both"/>
        <w:rPr>
          <w:szCs w:val="22"/>
        </w:rPr>
      </w:pPr>
    </w:p>
    <w:p w14:paraId="28AD0732" w14:textId="77777777" w:rsidR="009E510A" w:rsidRPr="009A14C1" w:rsidRDefault="007E20E3" w:rsidP="009E510A">
      <w:pPr>
        <w:spacing w:after="60" w:line="280" w:lineRule="exact"/>
        <w:ind w:left="2126" w:hanging="2126"/>
      </w:pPr>
      <w:r>
        <w:t>Företag</w:t>
      </w:r>
      <w:r w:rsidR="009E510A" w:rsidRPr="009A14C1">
        <w:t>:</w:t>
      </w:r>
      <w:r w:rsidR="009E510A" w:rsidRPr="009A14C1">
        <w:tab/>
      </w:r>
      <w:r w:rsidR="009E510A"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="009E510A" w:rsidRPr="009A14C1">
        <w:instrText xml:space="preserve"> FORMTEXT </w:instrText>
      </w:r>
      <w:r w:rsidR="009E510A" w:rsidRPr="00F708FC">
        <w:fldChar w:fldCharType="separate"/>
      </w:r>
      <w:bookmarkStart w:id="0" w:name="_GoBack"/>
      <w:r w:rsidR="009E510A" w:rsidRPr="00F708FC">
        <w:t> </w:t>
      </w:r>
      <w:r w:rsidR="009E510A" w:rsidRPr="00F708FC">
        <w:t> </w:t>
      </w:r>
      <w:r w:rsidR="009E510A" w:rsidRPr="00F708FC">
        <w:t> </w:t>
      </w:r>
      <w:r w:rsidR="009E510A" w:rsidRPr="00F708FC">
        <w:t> </w:t>
      </w:r>
      <w:r w:rsidR="009E510A" w:rsidRPr="00F708FC">
        <w:t> </w:t>
      </w:r>
      <w:bookmarkEnd w:id="0"/>
      <w:r w:rsidR="009E510A" w:rsidRPr="00F708FC">
        <w:fldChar w:fldCharType="end"/>
      </w:r>
    </w:p>
    <w:p w14:paraId="10F9CE40" w14:textId="77777777" w:rsidR="009E510A" w:rsidRPr="009A14C1" w:rsidRDefault="007E20E3" w:rsidP="009E510A">
      <w:pPr>
        <w:spacing w:after="60" w:line="280" w:lineRule="exact"/>
        <w:ind w:left="2126" w:hanging="2126"/>
      </w:pPr>
      <w:r>
        <w:t>Org. nr</w:t>
      </w:r>
      <w:r w:rsidR="009E510A" w:rsidRPr="009A14C1">
        <w:t>:</w:t>
      </w:r>
      <w:r w:rsidR="009E510A" w:rsidRPr="009A14C1">
        <w:tab/>
      </w:r>
      <w:r w:rsidR="009E510A"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="009E510A" w:rsidRPr="009A14C1">
        <w:instrText xml:space="preserve"> FORMTEXT </w:instrText>
      </w:r>
      <w:r w:rsidR="009E510A" w:rsidRPr="00F708FC">
        <w:fldChar w:fldCharType="separate"/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fldChar w:fldCharType="end"/>
      </w:r>
    </w:p>
    <w:p w14:paraId="5A6A32DB" w14:textId="7E0979B8" w:rsidR="009E510A" w:rsidRPr="009A14C1" w:rsidRDefault="007E20E3" w:rsidP="009E510A">
      <w:pPr>
        <w:spacing w:after="60" w:line="280" w:lineRule="exact"/>
        <w:ind w:left="2126" w:hanging="2126"/>
      </w:pPr>
      <w:r>
        <w:t>LEI</w:t>
      </w:r>
      <w:r w:rsidR="009E510A" w:rsidRPr="009A14C1">
        <w:t>:</w:t>
      </w:r>
      <w:r w:rsidR="009E510A" w:rsidRPr="009A14C1">
        <w:tab/>
      </w:r>
      <w:r w:rsidR="009E510A"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="009E510A" w:rsidRPr="009A14C1">
        <w:instrText xml:space="preserve"> FORMTEXT </w:instrText>
      </w:r>
      <w:r w:rsidR="009E510A" w:rsidRPr="00F708FC">
        <w:fldChar w:fldCharType="separate"/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fldChar w:fldCharType="end"/>
      </w:r>
    </w:p>
    <w:p w14:paraId="372DF1F2" w14:textId="77777777" w:rsidR="009E510A" w:rsidRPr="009A14C1" w:rsidRDefault="009E510A" w:rsidP="009E510A">
      <w:pPr>
        <w:spacing w:after="60" w:line="280" w:lineRule="exact"/>
        <w:ind w:left="2126" w:hanging="2126"/>
      </w:pPr>
      <w:r w:rsidRPr="009A14C1">
        <w:t>Adress: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8A7AA73" w14:textId="77777777" w:rsidR="009E510A" w:rsidRPr="009A14C1" w:rsidRDefault="007E20E3" w:rsidP="009E510A">
      <w:pPr>
        <w:spacing w:after="60" w:line="280" w:lineRule="exact"/>
        <w:ind w:left="2126" w:hanging="2126"/>
      </w:pPr>
      <w:r>
        <w:t>Klassificering</w:t>
      </w:r>
      <w:r w:rsidR="009E510A" w:rsidRPr="009A14C1">
        <w:t>:</w:t>
      </w:r>
      <w:r w:rsidR="009E510A" w:rsidRPr="009A14C1">
        <w:tab/>
      </w:r>
      <w:r w:rsidR="009E510A"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="009E510A" w:rsidRPr="009A14C1">
        <w:instrText xml:space="preserve"> FORMTEXT </w:instrText>
      </w:r>
      <w:r w:rsidR="009E510A" w:rsidRPr="00F708FC">
        <w:fldChar w:fldCharType="separate"/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rPr>
          <w:noProof/>
        </w:rPr>
        <w:t> </w:t>
      </w:r>
      <w:r w:rsidR="009E510A" w:rsidRPr="00F708FC">
        <w:fldChar w:fldCharType="end"/>
      </w:r>
    </w:p>
    <w:p w14:paraId="448CD447" w14:textId="77777777" w:rsidR="008774F3" w:rsidRDefault="008774F3" w:rsidP="00455EBF">
      <w:pPr>
        <w:spacing w:after="60" w:line="280" w:lineRule="exact"/>
        <w:ind w:left="2126" w:hanging="2126"/>
      </w:pPr>
    </w:p>
    <w:p w14:paraId="18125230" w14:textId="77777777" w:rsidR="004005D2" w:rsidRDefault="004005D2" w:rsidP="00455EBF">
      <w:pPr>
        <w:spacing w:after="60" w:line="280" w:lineRule="exact"/>
        <w:ind w:left="2126" w:hanging="2126"/>
      </w:pPr>
    </w:p>
    <w:p w14:paraId="5E443D23" w14:textId="729D4FFB" w:rsidR="00455EBF" w:rsidRDefault="00455EBF" w:rsidP="00455EBF">
      <w:pPr>
        <w:spacing w:after="60" w:line="280" w:lineRule="exact"/>
        <w:ind w:left="2126" w:hanging="2126"/>
      </w:pPr>
      <w:r w:rsidRPr="00455EBF">
        <w:lastRenderedPageBreak/>
        <w:t>Den underrättande parten är:</w:t>
      </w:r>
    </w:p>
    <w:p w14:paraId="75074F33" w14:textId="77777777" w:rsidR="00455EBF" w:rsidRPr="00455EBF" w:rsidRDefault="00455EBF" w:rsidP="00455EBF">
      <w:pPr>
        <w:spacing w:after="60" w:line="280" w:lineRule="exact"/>
        <w:ind w:left="2126" w:hanging="2126"/>
      </w:pPr>
    </w:p>
    <w:p w14:paraId="7AEA4645" w14:textId="463F9EAD" w:rsidR="00455EBF" w:rsidRDefault="00455EBF" w:rsidP="00455EBF">
      <w:pPr>
        <w:spacing w:after="60" w:line="280" w:lineRule="exact"/>
        <w:ind w:left="2126" w:hanging="2126"/>
      </w:pPr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>
        <w:t>motpart</w:t>
      </w:r>
      <w:r w:rsidR="00C51B96">
        <w:t>,</w:t>
      </w:r>
    </w:p>
    <w:p w14:paraId="0896CE1D" w14:textId="2A2B0FAF" w:rsidR="00455EBF" w:rsidRDefault="00455EBF" w:rsidP="00455EBF">
      <w:pPr>
        <w:spacing w:after="60" w:line="280" w:lineRule="exact"/>
        <w:ind w:left="2126" w:hanging="2126"/>
      </w:pPr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>
        <w:t>motpart och moderbolag i aktuell grupp</w:t>
      </w:r>
      <w:r w:rsidR="00C51B96">
        <w:t>, eller</w:t>
      </w:r>
    </w:p>
    <w:p w14:paraId="1C6DEA8E" w14:textId="7C8256ED" w:rsidR="00455EBF" w:rsidRDefault="00455EBF" w:rsidP="00455EBF">
      <w:pPr>
        <w:spacing w:after="60" w:line="280" w:lineRule="exact"/>
        <w:ind w:left="2126" w:hanging="2126"/>
      </w:pPr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>
        <w:t>moderbolag i aktuell grupp</w:t>
      </w:r>
      <w:r w:rsidR="001B7137">
        <w:t>,</w:t>
      </w:r>
      <w:r>
        <w:t xml:space="preserve"> men inte motpart</w:t>
      </w:r>
      <w:r w:rsidR="00F868DC">
        <w:t>.</w:t>
      </w:r>
    </w:p>
    <w:p w14:paraId="24AF0521" w14:textId="3BEAEA82" w:rsidR="00455EBF" w:rsidRDefault="00455EBF" w:rsidP="00455EBF"/>
    <w:p w14:paraId="3E33592A" w14:textId="77777777" w:rsidR="00096F1B" w:rsidRPr="00455EBF" w:rsidRDefault="00096F1B" w:rsidP="00455EBF"/>
    <w:p w14:paraId="69070CCC" w14:textId="4B69A11E" w:rsidR="007E20E3" w:rsidRPr="000C699B" w:rsidRDefault="007E20E3" w:rsidP="007E20E3">
      <w:pPr>
        <w:pStyle w:val="Rubrik2"/>
      </w:pPr>
      <w:r w:rsidRPr="000C699B">
        <w:t>Underrättelsen avser följande motparter</w:t>
      </w:r>
    </w:p>
    <w:p w14:paraId="4E82E89E" w14:textId="77777777" w:rsidR="008005FC" w:rsidRPr="00781D71" w:rsidRDefault="007E20E3" w:rsidP="00781D71">
      <w:r w:rsidRPr="00781D71">
        <w:t>Notera: En motpart inom gruppen som ä</w:t>
      </w:r>
      <w:r w:rsidR="00781D71" w:rsidRPr="00781D71">
        <w:t>r etablerad utanför Sverige ska u</w:t>
      </w:r>
      <w:r w:rsidRPr="00781D71">
        <w:t>nderrätta</w:t>
      </w:r>
      <w:r w:rsidR="00781D71" w:rsidRPr="00781D71">
        <w:t xml:space="preserve"> sin behöriga myndighet. </w:t>
      </w:r>
    </w:p>
    <w:p w14:paraId="0F22CE91" w14:textId="77777777" w:rsidR="00781D71" w:rsidRPr="00781D71" w:rsidRDefault="00781D71" w:rsidP="00781D71"/>
    <w:p w14:paraId="1483EAFD" w14:textId="05F8263A" w:rsidR="008F0DF4" w:rsidRDefault="00781D71" w:rsidP="00A56E7D">
      <w:r w:rsidRPr="00781D71">
        <w:t>Fyll</w:t>
      </w:r>
      <w:r>
        <w:t xml:space="preserve"> i nedan information om de </w:t>
      </w:r>
      <w:r w:rsidR="008005FC" w:rsidRPr="00781D71">
        <w:t>motpart</w:t>
      </w:r>
      <w:r w:rsidR="00606A1A">
        <w:t>er som underrättelsen avser</w:t>
      </w:r>
      <w:r w:rsidR="008F0DF4">
        <w:t xml:space="preserve"> (inklusive underrättande part om denna är en motpart)</w:t>
      </w:r>
      <w:r w:rsidR="008005FC" w:rsidRPr="00781D71">
        <w:t>.</w:t>
      </w:r>
      <w:r w:rsidR="00A56E7D">
        <w:t xml:space="preserve"> Med klassificering avses klassificering som finansiell eller icke-finansiell motpart.</w:t>
      </w:r>
      <w:r w:rsidR="007E6B8D">
        <w:t xml:space="preserve"> Land avser det land som motparten är etablerad i. Annan behörig myndighet ska fyllas i för de motparter som är etablerade utanför Sverige. Ange den utländska behöriga myndighet som har eller kommer att underrättas avseende transaktioner mellan aktuell utländsk motpart och annan motpart i denna underrättelse.</w:t>
      </w:r>
      <w:r w:rsidR="00A471A6">
        <w:t xml:space="preserve"> </w:t>
      </w:r>
      <w:r w:rsidR="008F0DF4">
        <w:t xml:space="preserve">LEI ska anges där sådant finns. </w:t>
      </w:r>
    </w:p>
    <w:p w14:paraId="1F63687A" w14:textId="65115E4F" w:rsidR="007E6B8D" w:rsidRDefault="007E6B8D" w:rsidP="00A56E7D"/>
    <w:p w14:paraId="665BE659" w14:textId="4AE19570" w:rsidR="007E6B8D" w:rsidRDefault="007E6B8D" w:rsidP="007E6B8D">
      <w:pPr>
        <w:pStyle w:val="Liststycke"/>
        <w:numPr>
          <w:ilvl w:val="0"/>
          <w:numId w:val="19"/>
        </w:numPr>
      </w:pPr>
    </w:p>
    <w:p w14:paraId="5239C3F3" w14:textId="23129A56" w:rsidR="007E6B8D" w:rsidRPr="009A14C1" w:rsidRDefault="007E6B8D" w:rsidP="007E6B8D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0D1F1E7E" w14:textId="0B85B78A" w:rsidR="007E6B8D" w:rsidRPr="009A14C1" w:rsidRDefault="007E6B8D" w:rsidP="007E6B8D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DE179BF" w14:textId="1E2D0F03" w:rsidR="007E6B8D" w:rsidRPr="009A14C1" w:rsidRDefault="007E6B8D" w:rsidP="007E6B8D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4E089A82" w14:textId="4BB9BAED" w:rsidR="007E6B8D" w:rsidRPr="009A14C1" w:rsidRDefault="007E6B8D" w:rsidP="007E6B8D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B1C4C76" w14:textId="6411188C" w:rsidR="007E6B8D" w:rsidRDefault="007E6B8D" w:rsidP="007E6B8D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09F916EC" w14:textId="37C57873" w:rsidR="007E6B8D" w:rsidRPr="009A14C1" w:rsidRDefault="007E6B8D" w:rsidP="007E6B8D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E5797AD" w14:textId="77777777" w:rsidR="007E6B8D" w:rsidRPr="009A14C1" w:rsidRDefault="007E6B8D" w:rsidP="007E6B8D">
      <w:pPr>
        <w:spacing w:after="60" w:line="280" w:lineRule="exact"/>
        <w:ind w:left="2126" w:hanging="2126"/>
      </w:pPr>
    </w:p>
    <w:p w14:paraId="340818A8" w14:textId="77777777" w:rsidR="008774F3" w:rsidRDefault="008774F3" w:rsidP="008774F3">
      <w:pPr>
        <w:pStyle w:val="Liststycke"/>
        <w:numPr>
          <w:ilvl w:val="0"/>
          <w:numId w:val="19"/>
        </w:numPr>
      </w:pPr>
    </w:p>
    <w:p w14:paraId="35A6B834" w14:textId="77777777" w:rsidR="008774F3" w:rsidRPr="009A14C1" w:rsidRDefault="008774F3" w:rsidP="008774F3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7F56E31" w14:textId="77777777" w:rsidR="008774F3" w:rsidRPr="009A14C1" w:rsidRDefault="008774F3" w:rsidP="008774F3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D913CB1" w14:textId="77777777" w:rsidR="008774F3" w:rsidRPr="009A14C1" w:rsidRDefault="008774F3" w:rsidP="008774F3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47D24BE9" w14:textId="77777777" w:rsidR="008774F3" w:rsidRPr="009A14C1" w:rsidRDefault="008774F3" w:rsidP="008774F3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69B6FBFD" w14:textId="77777777" w:rsidR="008774F3" w:rsidRDefault="008774F3" w:rsidP="008774F3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BEE0AA7" w14:textId="77777777" w:rsidR="008774F3" w:rsidRPr="009A14C1" w:rsidRDefault="008774F3" w:rsidP="008774F3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AA0C66D" w14:textId="28CEE534" w:rsidR="007E6B8D" w:rsidRDefault="007E6B8D" w:rsidP="00A56E7D"/>
    <w:p w14:paraId="625C818A" w14:textId="77777777" w:rsidR="008774F3" w:rsidRDefault="008774F3" w:rsidP="008774F3">
      <w:pPr>
        <w:pStyle w:val="Liststycke"/>
        <w:numPr>
          <w:ilvl w:val="0"/>
          <w:numId w:val="19"/>
        </w:numPr>
      </w:pPr>
    </w:p>
    <w:p w14:paraId="11E28472" w14:textId="77777777" w:rsidR="008774F3" w:rsidRPr="009A14C1" w:rsidRDefault="008774F3" w:rsidP="008774F3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9FFBFD0" w14:textId="77777777" w:rsidR="008774F3" w:rsidRPr="009A14C1" w:rsidRDefault="008774F3" w:rsidP="008774F3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236E6375" w14:textId="77777777" w:rsidR="008774F3" w:rsidRPr="009A14C1" w:rsidRDefault="008774F3" w:rsidP="008774F3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5CEA51A0" w14:textId="77777777" w:rsidR="008774F3" w:rsidRPr="009A14C1" w:rsidRDefault="008774F3" w:rsidP="008774F3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44A43F7" w14:textId="77777777" w:rsidR="008774F3" w:rsidRDefault="008774F3" w:rsidP="008774F3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01E103B" w14:textId="48C0BFD7" w:rsidR="008774F3" w:rsidRDefault="008774F3" w:rsidP="008774F3">
      <w:pPr>
        <w:spacing w:after="60" w:line="280" w:lineRule="exact"/>
        <w:ind w:left="2126" w:hanging="2126"/>
      </w:pPr>
      <w:r>
        <w:lastRenderedPageBreak/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58C6F40" w14:textId="77777777" w:rsidR="00096F1B" w:rsidRPr="009A14C1" w:rsidRDefault="00096F1B" w:rsidP="008774F3">
      <w:pPr>
        <w:spacing w:after="60" w:line="280" w:lineRule="exact"/>
        <w:ind w:left="2126" w:hanging="2126"/>
      </w:pPr>
    </w:p>
    <w:p w14:paraId="670E16CE" w14:textId="77777777" w:rsidR="008774F3" w:rsidRDefault="008774F3" w:rsidP="008774F3">
      <w:pPr>
        <w:pStyle w:val="Liststycke"/>
        <w:numPr>
          <w:ilvl w:val="0"/>
          <w:numId w:val="19"/>
        </w:numPr>
      </w:pPr>
    </w:p>
    <w:p w14:paraId="228DD134" w14:textId="77777777" w:rsidR="008774F3" w:rsidRPr="009A14C1" w:rsidRDefault="008774F3" w:rsidP="008774F3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59F6EBD" w14:textId="77777777" w:rsidR="008774F3" w:rsidRPr="009A14C1" w:rsidRDefault="008774F3" w:rsidP="008774F3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40682100" w14:textId="77777777" w:rsidR="008774F3" w:rsidRPr="009A14C1" w:rsidRDefault="008774F3" w:rsidP="008774F3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5C6DCC1" w14:textId="77777777" w:rsidR="008774F3" w:rsidRPr="009A14C1" w:rsidRDefault="008774F3" w:rsidP="008774F3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690FDD8F" w14:textId="77777777" w:rsidR="008774F3" w:rsidRDefault="008774F3" w:rsidP="008774F3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0B3A41F" w14:textId="77777777" w:rsidR="008774F3" w:rsidRPr="009A14C1" w:rsidRDefault="008774F3" w:rsidP="008774F3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784653E5" w14:textId="5EED401F" w:rsidR="008774F3" w:rsidRDefault="008774F3" w:rsidP="00A56E7D"/>
    <w:p w14:paraId="1694A067" w14:textId="77777777" w:rsidR="008774F3" w:rsidRDefault="008774F3" w:rsidP="008774F3">
      <w:pPr>
        <w:pStyle w:val="Liststycke"/>
        <w:numPr>
          <w:ilvl w:val="0"/>
          <w:numId w:val="19"/>
        </w:numPr>
      </w:pPr>
    </w:p>
    <w:p w14:paraId="5EDA57CC" w14:textId="77777777" w:rsidR="008774F3" w:rsidRPr="009A14C1" w:rsidRDefault="008774F3" w:rsidP="008774F3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796718C7" w14:textId="77777777" w:rsidR="008774F3" w:rsidRPr="009A14C1" w:rsidRDefault="008774F3" w:rsidP="008774F3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032E8B2C" w14:textId="77777777" w:rsidR="008774F3" w:rsidRPr="009A14C1" w:rsidRDefault="008774F3" w:rsidP="008774F3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2B9DDAA5" w14:textId="77777777" w:rsidR="008774F3" w:rsidRPr="009A14C1" w:rsidRDefault="008774F3" w:rsidP="008774F3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61D9C69B" w14:textId="77777777" w:rsidR="008774F3" w:rsidRDefault="008774F3" w:rsidP="008774F3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7AA510E8" w14:textId="77777777" w:rsidR="008774F3" w:rsidRPr="009A14C1" w:rsidRDefault="008774F3" w:rsidP="008774F3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4EC1D521" w14:textId="0F90D2C2" w:rsidR="008774F3" w:rsidRDefault="008774F3" w:rsidP="00A56E7D"/>
    <w:p w14:paraId="58BE2753" w14:textId="77777777" w:rsidR="00EB5146" w:rsidRDefault="00EB5146" w:rsidP="00EB5146">
      <w:pPr>
        <w:pStyle w:val="Liststycke"/>
        <w:numPr>
          <w:ilvl w:val="0"/>
          <w:numId w:val="19"/>
        </w:numPr>
      </w:pPr>
    </w:p>
    <w:p w14:paraId="11F77D03" w14:textId="77777777" w:rsidR="00EB5146" w:rsidRPr="009A14C1" w:rsidRDefault="00EB5146" w:rsidP="00EB5146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E83981B" w14:textId="77777777" w:rsidR="00EB5146" w:rsidRPr="009A14C1" w:rsidRDefault="00EB5146" w:rsidP="00EB5146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96F309A" w14:textId="77777777" w:rsidR="00EB5146" w:rsidRPr="009A14C1" w:rsidRDefault="00EB5146" w:rsidP="00EB5146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39A87A42" w14:textId="77777777" w:rsidR="00EB5146" w:rsidRPr="009A14C1" w:rsidRDefault="00EB5146" w:rsidP="00EB5146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0F6708A0" w14:textId="77777777" w:rsidR="00EB5146" w:rsidRDefault="00EB5146" w:rsidP="00EB5146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7EC2A302" w14:textId="77777777" w:rsidR="00EB5146" w:rsidRPr="009A14C1" w:rsidRDefault="00EB5146" w:rsidP="00EB5146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41F21319" w14:textId="3F310961" w:rsidR="00EB5146" w:rsidRDefault="00EB5146" w:rsidP="00A56E7D"/>
    <w:p w14:paraId="74D6A238" w14:textId="77777777" w:rsidR="00EB5146" w:rsidRDefault="00EB5146" w:rsidP="00EB5146">
      <w:pPr>
        <w:pStyle w:val="Liststycke"/>
        <w:numPr>
          <w:ilvl w:val="0"/>
          <w:numId w:val="19"/>
        </w:numPr>
      </w:pPr>
    </w:p>
    <w:p w14:paraId="691A21D9" w14:textId="77777777" w:rsidR="00EB5146" w:rsidRPr="009A14C1" w:rsidRDefault="00EB5146" w:rsidP="00EB5146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A916411" w14:textId="77777777" w:rsidR="00EB5146" w:rsidRPr="009A14C1" w:rsidRDefault="00EB5146" w:rsidP="00EB5146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26B898AC" w14:textId="77777777" w:rsidR="00EB5146" w:rsidRPr="009A14C1" w:rsidRDefault="00EB5146" w:rsidP="00EB5146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12C5D6AE" w14:textId="77777777" w:rsidR="00EB5146" w:rsidRPr="009A14C1" w:rsidRDefault="00EB5146" w:rsidP="00EB5146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4AC97CAB" w14:textId="77777777" w:rsidR="00EB5146" w:rsidRDefault="00EB5146" w:rsidP="00EB5146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EC09373" w14:textId="77777777" w:rsidR="00EB5146" w:rsidRPr="009A14C1" w:rsidRDefault="00EB5146" w:rsidP="00EB5146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74195F2" w14:textId="579F762F" w:rsidR="00EB5146" w:rsidRDefault="00EB5146" w:rsidP="00A56E7D"/>
    <w:p w14:paraId="583A7A45" w14:textId="77777777" w:rsidR="00EB5146" w:rsidRDefault="00EB5146" w:rsidP="00EB5146">
      <w:pPr>
        <w:pStyle w:val="Liststycke"/>
        <w:numPr>
          <w:ilvl w:val="0"/>
          <w:numId w:val="19"/>
        </w:numPr>
      </w:pPr>
    </w:p>
    <w:p w14:paraId="56717DE2" w14:textId="77777777" w:rsidR="00EB5146" w:rsidRPr="009A14C1" w:rsidRDefault="00EB5146" w:rsidP="00EB5146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AF7389E" w14:textId="77777777" w:rsidR="00EB5146" w:rsidRPr="009A14C1" w:rsidRDefault="00EB5146" w:rsidP="00EB5146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5943E65B" w14:textId="77777777" w:rsidR="00EB5146" w:rsidRPr="009A14C1" w:rsidRDefault="00EB5146" w:rsidP="00EB5146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1CE90C8C" w14:textId="77777777" w:rsidR="00EB5146" w:rsidRPr="009A14C1" w:rsidRDefault="00EB5146" w:rsidP="00EB5146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3932862" w14:textId="77777777" w:rsidR="00EB5146" w:rsidRDefault="00EB5146" w:rsidP="00EB5146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F81030E" w14:textId="059DBA2B" w:rsidR="00EB5146" w:rsidRDefault="00EB5146" w:rsidP="00EB5146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0EFBB959" w14:textId="7686E9AA" w:rsidR="003B1320" w:rsidRDefault="003B1320" w:rsidP="00EB5146">
      <w:pPr>
        <w:spacing w:after="60" w:line="280" w:lineRule="exact"/>
        <w:ind w:left="2126" w:hanging="2126"/>
      </w:pPr>
    </w:p>
    <w:p w14:paraId="30BF0FD3" w14:textId="77777777" w:rsidR="003B1320" w:rsidRPr="009A14C1" w:rsidRDefault="003B1320" w:rsidP="00EB5146">
      <w:pPr>
        <w:spacing w:after="60" w:line="280" w:lineRule="exact"/>
        <w:ind w:left="2126" w:hanging="2126"/>
      </w:pPr>
    </w:p>
    <w:p w14:paraId="25BE8A1D" w14:textId="77777777" w:rsidR="00EB5146" w:rsidRDefault="00EB5146" w:rsidP="00EB5146">
      <w:pPr>
        <w:pStyle w:val="Liststycke"/>
        <w:numPr>
          <w:ilvl w:val="0"/>
          <w:numId w:val="19"/>
        </w:numPr>
      </w:pPr>
    </w:p>
    <w:p w14:paraId="19C5489D" w14:textId="77777777" w:rsidR="00EB5146" w:rsidRPr="009A14C1" w:rsidRDefault="00EB5146" w:rsidP="00EB5146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407F6CDA" w14:textId="77777777" w:rsidR="00EB5146" w:rsidRPr="009A14C1" w:rsidRDefault="00EB5146" w:rsidP="00EB5146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737FBB69" w14:textId="77777777" w:rsidR="00EB5146" w:rsidRPr="009A14C1" w:rsidRDefault="00EB5146" w:rsidP="00EB5146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0645B1A5" w14:textId="77777777" w:rsidR="00EB5146" w:rsidRPr="009A14C1" w:rsidRDefault="00EB5146" w:rsidP="00EB5146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ABCBC37" w14:textId="77777777" w:rsidR="00EB5146" w:rsidRDefault="00EB5146" w:rsidP="00EB5146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758D6970" w14:textId="77777777" w:rsidR="00EB5146" w:rsidRPr="009A14C1" w:rsidRDefault="00EB5146" w:rsidP="00EB5146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1B85D1D4" w14:textId="3C91B420" w:rsidR="00EB5146" w:rsidRDefault="00EB5146" w:rsidP="00A56E7D"/>
    <w:p w14:paraId="5216ADA6" w14:textId="77777777" w:rsidR="00EB5146" w:rsidRDefault="00EB5146" w:rsidP="00EB5146">
      <w:pPr>
        <w:pStyle w:val="Liststycke"/>
        <w:numPr>
          <w:ilvl w:val="0"/>
          <w:numId w:val="19"/>
        </w:numPr>
      </w:pPr>
    </w:p>
    <w:p w14:paraId="4B108D13" w14:textId="77777777" w:rsidR="00EB5146" w:rsidRPr="009A14C1" w:rsidRDefault="00EB5146" w:rsidP="00EB5146">
      <w:pPr>
        <w:spacing w:after="60" w:line="280" w:lineRule="exact"/>
        <w:ind w:left="2126" w:hanging="2126"/>
      </w:pPr>
      <w:r>
        <w:t>Företag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5500EE96" w14:textId="77777777" w:rsidR="00EB5146" w:rsidRPr="009A14C1" w:rsidRDefault="00EB5146" w:rsidP="00EB5146">
      <w:pPr>
        <w:spacing w:after="60" w:line="280" w:lineRule="exact"/>
        <w:ind w:left="2126" w:hanging="2126"/>
      </w:pPr>
      <w:r>
        <w:t>Org. nr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1FCDE4C8" w14:textId="77777777" w:rsidR="00EB5146" w:rsidRPr="009A14C1" w:rsidRDefault="00EB5146" w:rsidP="00EB5146">
      <w:pPr>
        <w:spacing w:after="60" w:line="280" w:lineRule="exact"/>
        <w:ind w:left="2126" w:hanging="2126"/>
      </w:pPr>
      <w:r>
        <w:t>LEI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38CEA2E6" w14:textId="77777777" w:rsidR="00EB5146" w:rsidRPr="009A14C1" w:rsidRDefault="00EB5146" w:rsidP="00EB5146">
      <w:pPr>
        <w:spacing w:after="60" w:line="280" w:lineRule="exact"/>
        <w:ind w:left="2126" w:hanging="2126"/>
      </w:pPr>
      <w:r>
        <w:t>Klassificering</w:t>
      </w:r>
      <w:r w:rsidRPr="009A14C1">
        <w:t>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6A4C2E04" w14:textId="77777777" w:rsidR="00EB5146" w:rsidRDefault="00EB5146" w:rsidP="00EB5146">
      <w:pPr>
        <w:spacing w:after="60" w:line="280" w:lineRule="exact"/>
        <w:ind w:left="2126" w:hanging="2126"/>
      </w:pPr>
      <w:r>
        <w:t>Land:</w:t>
      </w:r>
      <w:r w:rsidRPr="009A14C1">
        <w:tab/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078E2ED7" w14:textId="77777777" w:rsidR="00EB5146" w:rsidRPr="009A14C1" w:rsidRDefault="00EB5146" w:rsidP="00EB5146">
      <w:pPr>
        <w:spacing w:after="60" w:line="280" w:lineRule="exact"/>
        <w:ind w:left="2126" w:hanging="2126"/>
      </w:pPr>
      <w:r>
        <w:t>Annan behörig myndighet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3CB7F3F6" w14:textId="77777777" w:rsidR="00EB5146" w:rsidRDefault="00EB5146" w:rsidP="00A56E7D"/>
    <w:p w14:paraId="5A3293C0" w14:textId="2BF78D0A" w:rsidR="00C036A5" w:rsidRDefault="00C036A5" w:rsidP="007E20E3">
      <w:pPr>
        <w:spacing w:after="60" w:line="280" w:lineRule="exact"/>
        <w:ind w:left="2126" w:hanging="2126"/>
      </w:pPr>
    </w:p>
    <w:p w14:paraId="194BF36D" w14:textId="57B85E45" w:rsidR="001B7137" w:rsidRDefault="001B7137" w:rsidP="00096F1B">
      <w:pPr>
        <w:pStyle w:val="Rubrik2"/>
      </w:pPr>
      <w:r w:rsidRPr="001B7137">
        <w:t>Moderbolagets hemvist</w:t>
      </w:r>
    </w:p>
    <w:p w14:paraId="21BEA3A5" w14:textId="686242F5" w:rsidR="001B7137" w:rsidRDefault="001B7137" w:rsidP="00096F1B">
      <w:r>
        <w:t>En förutsättning för att undantag</w:t>
      </w:r>
      <w:r w:rsidR="006E31A5">
        <w:t xml:space="preserve"> ska </w:t>
      </w:r>
      <w:r>
        <w:t xml:space="preserve">beviljas är att den relevanta gruppens moderbolag har sin hemvist inom EES. Ange därför i vilket land </w:t>
      </w:r>
      <w:r w:rsidR="00DA4A2C">
        <w:t>moderbolag är beläget</w:t>
      </w:r>
      <w:r>
        <w:t>.</w:t>
      </w:r>
    </w:p>
    <w:p w14:paraId="3FC0AB84" w14:textId="77777777" w:rsidR="001B7137" w:rsidRDefault="001B7137" w:rsidP="00096F1B"/>
    <w:p w14:paraId="570555DB" w14:textId="73173C13" w:rsidR="001B7137" w:rsidRPr="00096F1B" w:rsidRDefault="001B7137" w:rsidP="00096F1B">
      <w:r>
        <w:t xml:space="preserve">Moderbolagets hemvist: </w:t>
      </w:r>
      <w: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3212DBC" w14:textId="5CA438BA" w:rsidR="001B7137" w:rsidRPr="00096F1B" w:rsidRDefault="001B7137" w:rsidP="007E20E3">
      <w:pPr>
        <w:spacing w:after="60" w:line="280" w:lineRule="exact"/>
        <w:ind w:left="2126" w:hanging="2126"/>
        <w:rPr>
          <w:rFonts w:asciiTheme="majorHAnsi" w:eastAsiaTheme="majorEastAsia" w:hAnsiTheme="majorHAnsi" w:cstheme="majorBidi"/>
          <w:b/>
          <w:szCs w:val="26"/>
        </w:rPr>
      </w:pPr>
    </w:p>
    <w:p w14:paraId="0FE78608" w14:textId="77777777" w:rsidR="001B7137" w:rsidRDefault="001B7137" w:rsidP="007E20E3">
      <w:pPr>
        <w:spacing w:after="60" w:line="280" w:lineRule="exact"/>
        <w:ind w:left="2126" w:hanging="2126"/>
      </w:pPr>
    </w:p>
    <w:p w14:paraId="2A8CCA10" w14:textId="77777777" w:rsidR="007E20E3" w:rsidRDefault="00FC7FD3" w:rsidP="0049494D">
      <w:pPr>
        <w:pStyle w:val="Rubrik2"/>
      </w:pPr>
      <w:r>
        <w:t>Uppfyllande av v</w:t>
      </w:r>
      <w:r w:rsidR="0049494D">
        <w:t>illkor</w:t>
      </w:r>
      <w:r>
        <w:t>en</w:t>
      </w:r>
      <w:r w:rsidR="0049494D">
        <w:t xml:space="preserve"> för </w:t>
      </w:r>
      <w:r>
        <w:t>rapporterings</w:t>
      </w:r>
      <w:r w:rsidR="0049494D">
        <w:t>undantaget</w:t>
      </w:r>
    </w:p>
    <w:p w14:paraId="76308806" w14:textId="3BC7D928" w:rsidR="00F8589F" w:rsidRPr="009437A3" w:rsidRDefault="00F8589F" w:rsidP="00F8589F">
      <w:r>
        <w:t xml:space="preserve">Bekräfta att </w:t>
      </w:r>
      <w:r w:rsidR="00934CAA">
        <w:t>nedan</w:t>
      </w:r>
      <w:r w:rsidR="00934CAA" w:rsidRPr="009437A3">
        <w:t xml:space="preserve"> </w:t>
      </w:r>
      <w:r w:rsidRPr="009437A3">
        <w:t>stämmer genom att kryssa i respektive ruta</w:t>
      </w:r>
      <w:r w:rsidR="0001285B">
        <w:t xml:space="preserve">. Om underrättelsen avser flera motparter </w:t>
      </w:r>
      <w:r w:rsidR="008F0DF4">
        <w:t xml:space="preserve">ska </w:t>
      </w:r>
      <w:r w:rsidR="00934CAA">
        <w:t xml:space="preserve">nedan </w:t>
      </w:r>
      <w:r w:rsidR="008F0DF4">
        <w:t>vara uppfyllt</w:t>
      </w:r>
      <w:r w:rsidR="00934CAA">
        <w:t xml:space="preserve"> avseende samtliga motpartskonstellationer</w:t>
      </w:r>
      <w:r w:rsidR="0001285B">
        <w:t xml:space="preserve"> som underrättelse</w:t>
      </w:r>
      <w:r w:rsidR="008F0DF4">
        <w:t>n</w:t>
      </w:r>
      <w:r w:rsidR="0001285B">
        <w:t xml:space="preserve"> avser</w:t>
      </w:r>
      <w:r w:rsidR="00934CAA">
        <w:t>.</w:t>
      </w:r>
      <w:r w:rsidRPr="009437A3">
        <w:t xml:space="preserve"> </w:t>
      </w:r>
    </w:p>
    <w:p w14:paraId="3EDF4192" w14:textId="77777777" w:rsidR="00F8589F" w:rsidRPr="009437A3" w:rsidRDefault="00F8589F" w:rsidP="00F8589F"/>
    <w:p w14:paraId="15E34D64" w14:textId="77777777" w:rsidR="00F8589F" w:rsidRPr="009437A3" w:rsidRDefault="00F8589F" w:rsidP="00623F50"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 w:rsidR="00623F50" w:rsidRPr="009437A3">
        <w:t>båda motparter tillhör samma grupp</w:t>
      </w:r>
      <w:r w:rsidR="009437A3" w:rsidRPr="009437A3">
        <w:t>,</w:t>
      </w:r>
    </w:p>
    <w:p w14:paraId="4C1CB684" w14:textId="77777777" w:rsidR="00623F50" w:rsidRPr="009437A3" w:rsidRDefault="00623F50" w:rsidP="00623F50">
      <w:pPr>
        <w:spacing w:after="60" w:line="280" w:lineRule="exact"/>
      </w:pPr>
    </w:p>
    <w:p w14:paraId="0492C0D8" w14:textId="77777777" w:rsidR="00623F50" w:rsidRDefault="00F8589F" w:rsidP="00623F50">
      <w:pPr>
        <w:spacing w:after="60" w:line="280" w:lineRule="exact"/>
      </w:pPr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 w:rsidR="00623F50" w:rsidRPr="009437A3">
        <w:t>minst en av motparterna är en icke-finansiell mo</w:t>
      </w:r>
      <w:r w:rsidR="009D56A1" w:rsidRPr="009437A3">
        <w:t>tpart eller skulle vara en icke-</w:t>
      </w:r>
      <w:r w:rsidR="00623F50" w:rsidRPr="009437A3">
        <w:t>finansiell</w:t>
      </w:r>
      <w:r w:rsidR="00623F50" w:rsidRPr="0049494D">
        <w:t xml:space="preserve"> motpart</w:t>
      </w:r>
      <w:r w:rsidR="00623F50">
        <w:t xml:space="preserve"> om den var etablerad i unionen,</w:t>
      </w:r>
    </w:p>
    <w:p w14:paraId="0CFCDE9C" w14:textId="77777777" w:rsidR="00623F50" w:rsidRDefault="00623F50" w:rsidP="00623F50">
      <w:pPr>
        <w:spacing w:after="60" w:line="280" w:lineRule="exact"/>
      </w:pPr>
    </w:p>
    <w:p w14:paraId="5BF4CCBA" w14:textId="77777777" w:rsidR="00623F50" w:rsidRPr="0049494D" w:rsidRDefault="00F8589F" w:rsidP="00623F50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14C1">
        <w:instrText xml:space="preserve"> FORMCHECKBOX </w:instrText>
      </w:r>
      <w:r w:rsidR="001238F9">
        <w:fldChar w:fldCharType="separate"/>
      </w:r>
      <w:r>
        <w:fldChar w:fldCharType="end"/>
      </w:r>
      <w:r w:rsidRPr="009A14C1">
        <w:t xml:space="preserve">   </w:t>
      </w:r>
      <w:r w:rsidR="00623F50" w:rsidRPr="0049494D">
        <w:t xml:space="preserve">båda motparterna </w:t>
      </w:r>
      <w:r w:rsidR="00623F50">
        <w:t xml:space="preserve">omfattas till fullo </w:t>
      </w:r>
      <w:r w:rsidR="00623F50" w:rsidRPr="0049494D">
        <w:t xml:space="preserve">av samma konsolidering, </w:t>
      </w:r>
    </w:p>
    <w:p w14:paraId="595EF567" w14:textId="77777777" w:rsidR="00623F50" w:rsidRDefault="00623F50" w:rsidP="00F8589F">
      <w:pPr>
        <w:spacing w:after="120" w:line="280" w:lineRule="exact"/>
      </w:pPr>
    </w:p>
    <w:p w14:paraId="2AF95799" w14:textId="77777777" w:rsidR="00623F50" w:rsidRPr="0049494D" w:rsidRDefault="00F8589F" w:rsidP="00623F50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14C1">
        <w:instrText xml:space="preserve"> FORMCHECKBOX </w:instrText>
      </w:r>
      <w:r w:rsidR="001238F9">
        <w:fldChar w:fldCharType="separate"/>
      </w:r>
      <w:r>
        <w:fldChar w:fldCharType="end"/>
      </w:r>
      <w:r w:rsidRPr="009A14C1">
        <w:t xml:space="preserve">   </w:t>
      </w:r>
      <w:r w:rsidR="00623F50" w:rsidRPr="0049494D">
        <w:t>båda motparterna omfattas av lämpliga centraliserade förfaranden för bedömning, mätning och kontroll av risker, och</w:t>
      </w:r>
    </w:p>
    <w:p w14:paraId="3AA240A1" w14:textId="77777777" w:rsidR="00F8589F" w:rsidRPr="009A14C1" w:rsidRDefault="00F8589F" w:rsidP="00F8589F">
      <w:pPr>
        <w:spacing w:after="120" w:line="280" w:lineRule="exact"/>
      </w:pPr>
    </w:p>
    <w:p w14:paraId="7D96353B" w14:textId="029FFA27" w:rsidR="00623F50" w:rsidRPr="0049494D" w:rsidRDefault="00F8589F" w:rsidP="00623F50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14C1">
        <w:instrText xml:space="preserve"> FORMCHECKBOX </w:instrText>
      </w:r>
      <w:r w:rsidR="001238F9">
        <w:fldChar w:fldCharType="separate"/>
      </w:r>
      <w:r>
        <w:fldChar w:fldCharType="end"/>
      </w:r>
      <w:r w:rsidRPr="009A14C1">
        <w:t xml:space="preserve">   </w:t>
      </w:r>
      <w:r w:rsidR="00623F50" w:rsidRPr="0049494D">
        <w:t>moderbolaget</w:t>
      </w:r>
      <w:r w:rsidR="00CF36B0">
        <w:t xml:space="preserve"> </w:t>
      </w:r>
      <w:r w:rsidR="00623F50">
        <w:t>är inte</w:t>
      </w:r>
      <w:r w:rsidR="00623F50" w:rsidRPr="0049494D">
        <w:t xml:space="preserve"> en finansiell motpart.</w:t>
      </w:r>
    </w:p>
    <w:p w14:paraId="560AD1EA" w14:textId="54A440CB" w:rsidR="004005D2" w:rsidRDefault="004005D2" w:rsidP="00F8589F">
      <w:pPr>
        <w:spacing w:after="120" w:line="280" w:lineRule="exact"/>
      </w:pPr>
    </w:p>
    <w:p w14:paraId="4AAA7132" w14:textId="6F20533D" w:rsidR="0049494D" w:rsidRDefault="00797C64" w:rsidP="0049494D">
      <w:r>
        <w:t xml:space="preserve">Finansinspektionen kan när som helst </w:t>
      </w:r>
      <w:r w:rsidR="0049494D" w:rsidRPr="0049494D">
        <w:t xml:space="preserve">begära in </w:t>
      </w:r>
      <w:r>
        <w:t xml:space="preserve">dokumentation som styrker att ovan villkor är uppfyllda, inklusive en beskrivning av de </w:t>
      </w:r>
      <w:r w:rsidRPr="0049494D">
        <w:t>centraliserade förfaranden</w:t>
      </w:r>
      <w:r w:rsidR="000E6479">
        <w:t>a</w:t>
      </w:r>
      <w:r w:rsidRPr="0049494D">
        <w:t xml:space="preserve"> för bedömning, mätning och kontroll av risker </w:t>
      </w:r>
      <w:r>
        <w:t xml:space="preserve">samt </w:t>
      </w:r>
      <w:r w:rsidR="00DD65CB">
        <w:t xml:space="preserve">en </w:t>
      </w:r>
      <w:r w:rsidR="009E4616">
        <w:t xml:space="preserve">beskrivning av </w:t>
      </w:r>
      <w:r>
        <w:t>vilka motpart</w:t>
      </w:r>
      <w:r w:rsidR="00E6649D">
        <w:t>s</w:t>
      </w:r>
      <w:r>
        <w:t xml:space="preserve">konstellationer som </w:t>
      </w:r>
      <w:r w:rsidR="000E6479">
        <w:t>finns för de motparter</w:t>
      </w:r>
      <w:r>
        <w:t xml:space="preserve"> som utnyttjar undantaget.</w:t>
      </w:r>
    </w:p>
    <w:p w14:paraId="46262D9E" w14:textId="1F3820D6" w:rsidR="001B7137" w:rsidRDefault="001B7137" w:rsidP="0049494D"/>
    <w:p w14:paraId="47506A63" w14:textId="77777777" w:rsidR="00916292" w:rsidRDefault="00916292" w:rsidP="0049494D"/>
    <w:p w14:paraId="38CC7F8A" w14:textId="77777777" w:rsidR="00AA5805" w:rsidRDefault="00AA5805" w:rsidP="00AA5805">
      <w:pPr>
        <w:pStyle w:val="Rubrik2"/>
      </w:pPr>
      <w:r>
        <w:t>Underskrift och bekräftelse</w:t>
      </w:r>
    </w:p>
    <w:p w14:paraId="488E051C" w14:textId="77777777" w:rsidR="004C6A8A" w:rsidRDefault="004C6A8A" w:rsidP="004C6A8A">
      <w:r>
        <w:t xml:space="preserve">Person som lämnar underrättelsen:  </w:t>
      </w:r>
    </w:p>
    <w:p w14:paraId="0B66CD5B" w14:textId="77777777" w:rsidR="004C6A8A" w:rsidRPr="00A3042F" w:rsidRDefault="004C6A8A" w:rsidP="004C6A8A">
      <w:pPr>
        <w:autoSpaceDE w:val="0"/>
        <w:autoSpaceDN w:val="0"/>
        <w:adjustRightInd w:val="0"/>
        <w:jc w:val="both"/>
        <w:rPr>
          <w:szCs w:val="22"/>
        </w:rPr>
      </w:pPr>
    </w:p>
    <w:p w14:paraId="01E0C8CB" w14:textId="77777777" w:rsidR="004C6A8A" w:rsidRPr="009A14C1" w:rsidRDefault="004C6A8A" w:rsidP="004C6A8A">
      <w:pPr>
        <w:spacing w:after="60" w:line="280" w:lineRule="exact"/>
        <w:ind w:left="2126" w:hanging="2126"/>
      </w:pPr>
      <w:r>
        <w:t>Förnamn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fldChar w:fldCharType="end"/>
      </w:r>
    </w:p>
    <w:p w14:paraId="2783D815" w14:textId="77777777" w:rsidR="004C6A8A" w:rsidRPr="009A14C1" w:rsidRDefault="004C6A8A" w:rsidP="004C6A8A">
      <w:pPr>
        <w:spacing w:after="60" w:line="280" w:lineRule="exact"/>
        <w:ind w:left="2126" w:hanging="2126"/>
      </w:pPr>
      <w:r>
        <w:t>Efternamn</w:t>
      </w:r>
      <w:r w:rsidRPr="009A14C1">
        <w:t>:</w:t>
      </w:r>
      <w:r w:rsidRPr="009A14C1"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08056A49" w14:textId="50B3AACC" w:rsidR="004C6A8A" w:rsidRPr="009A14C1" w:rsidRDefault="00DD65CB" w:rsidP="004C6A8A">
      <w:pPr>
        <w:spacing w:after="60" w:line="280" w:lineRule="exact"/>
        <w:ind w:left="2126" w:hanging="2126"/>
      </w:pPr>
      <w:r>
        <w:t>Titel</w:t>
      </w:r>
      <w:r w:rsidR="004C6A8A" w:rsidRPr="009A14C1">
        <w:t>:</w:t>
      </w:r>
      <w:r w:rsidR="004C6A8A" w:rsidRPr="009A14C1">
        <w:tab/>
      </w:r>
      <w:r w:rsidR="004C6A8A"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="004C6A8A" w:rsidRPr="009A14C1">
        <w:instrText xml:space="preserve"> FORMTEXT </w:instrText>
      </w:r>
      <w:r w:rsidR="004C6A8A" w:rsidRPr="00F708FC">
        <w:fldChar w:fldCharType="separate"/>
      </w:r>
      <w:r w:rsidR="004C6A8A" w:rsidRPr="00F708FC">
        <w:rPr>
          <w:noProof/>
        </w:rPr>
        <w:t> </w:t>
      </w:r>
      <w:r w:rsidR="004C6A8A" w:rsidRPr="00F708FC">
        <w:rPr>
          <w:noProof/>
        </w:rPr>
        <w:t> </w:t>
      </w:r>
      <w:r w:rsidR="004C6A8A" w:rsidRPr="00F708FC">
        <w:rPr>
          <w:noProof/>
        </w:rPr>
        <w:t> </w:t>
      </w:r>
      <w:r w:rsidR="004C6A8A" w:rsidRPr="00F708FC">
        <w:rPr>
          <w:noProof/>
        </w:rPr>
        <w:t> </w:t>
      </w:r>
      <w:r w:rsidR="004C6A8A" w:rsidRPr="00F708FC">
        <w:rPr>
          <w:noProof/>
        </w:rPr>
        <w:t> </w:t>
      </w:r>
      <w:r w:rsidR="004C6A8A" w:rsidRPr="00F708FC">
        <w:fldChar w:fldCharType="end"/>
      </w:r>
    </w:p>
    <w:p w14:paraId="52CB3607" w14:textId="77777777" w:rsidR="004C6A8A" w:rsidRPr="009A14C1" w:rsidRDefault="004C6A8A" w:rsidP="004C6A8A">
      <w:pPr>
        <w:spacing w:after="60" w:line="280" w:lineRule="exact"/>
        <w:ind w:left="2126" w:hanging="2126"/>
      </w:pPr>
      <w:r>
        <w:t>Telefonnummer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58E49DA2" w14:textId="77777777" w:rsidR="004C6A8A" w:rsidRDefault="004C6A8A" w:rsidP="004C6A8A">
      <w:pPr>
        <w:spacing w:after="60" w:line="280" w:lineRule="exact"/>
        <w:ind w:left="2126" w:hanging="2126"/>
      </w:pPr>
      <w:r>
        <w:t>E-post</w:t>
      </w:r>
      <w:r w:rsidRPr="009A14C1">
        <w:t>:</w:t>
      </w:r>
      <w:r w:rsidRPr="009A14C1"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A14C1"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14:paraId="558029B1" w14:textId="77777777" w:rsidR="004C6A8A" w:rsidRDefault="004C6A8A" w:rsidP="004C6A8A"/>
    <w:p w14:paraId="7CFBFF75" w14:textId="77777777" w:rsidR="004C6A8A" w:rsidRPr="004C6A8A" w:rsidRDefault="004C6A8A" w:rsidP="004C6A8A"/>
    <w:p w14:paraId="1B6CC950" w14:textId="1EAEEC5C" w:rsidR="000E6479" w:rsidRDefault="000E6479" w:rsidP="000E6479">
      <w:r w:rsidRPr="009437A3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7A3">
        <w:instrText xml:space="preserve"> FORMCHECKBOX </w:instrText>
      </w:r>
      <w:r w:rsidR="001238F9">
        <w:fldChar w:fldCharType="separate"/>
      </w:r>
      <w:r w:rsidRPr="009437A3">
        <w:fldChar w:fldCharType="end"/>
      </w:r>
      <w:r w:rsidRPr="009437A3">
        <w:t xml:space="preserve">   </w:t>
      </w:r>
      <w:r w:rsidRPr="00E77554">
        <w:t xml:space="preserve">Jag har fyllt i denna </w:t>
      </w:r>
      <w:r>
        <w:t xml:space="preserve">blankett för </w:t>
      </w:r>
      <w:r w:rsidR="0016157E">
        <w:t xml:space="preserve">samtliga </w:t>
      </w:r>
      <w:r>
        <w:t>underrättande motparte</w:t>
      </w:r>
      <w:r w:rsidR="0016157E">
        <w:t>r</w:t>
      </w:r>
      <w:r>
        <w:t xml:space="preserve">s räkning och jag </w:t>
      </w:r>
      <w:r w:rsidRPr="00E77554">
        <w:t>är behörig att gör</w:t>
      </w:r>
      <w:r w:rsidR="004C6A8A">
        <w:t xml:space="preserve">a denna anmälan i </w:t>
      </w:r>
      <w:r>
        <w:t>motparte</w:t>
      </w:r>
      <w:r w:rsidR="0016157E">
        <w:t>r</w:t>
      </w:r>
      <w:r>
        <w:t>n</w:t>
      </w:r>
      <w:r w:rsidR="0016157E">
        <w:t>a</w:t>
      </w:r>
      <w:r>
        <w:t>s</w:t>
      </w:r>
      <w:r w:rsidRPr="00E77554">
        <w:t xml:space="preserve"> namn.</w:t>
      </w:r>
    </w:p>
    <w:p w14:paraId="3773B936" w14:textId="77777777" w:rsidR="000E6479" w:rsidRPr="009437A3" w:rsidRDefault="000E6479" w:rsidP="000E6479"/>
    <w:p w14:paraId="7B8568DF" w14:textId="77777777" w:rsidR="00E77554" w:rsidRDefault="00E77554" w:rsidP="00650028"/>
    <w:p w14:paraId="481526B3" w14:textId="77777777" w:rsidR="00650028" w:rsidRPr="00D6276E" w:rsidRDefault="00650028" w:rsidP="00650028">
      <w:r w:rsidRPr="00D6276E">
        <w:t>Härmed intygas att lämnade uppgifter är riktiga och fullständiga.</w:t>
      </w:r>
    </w:p>
    <w:p w14:paraId="6E7A8C3F" w14:textId="77777777" w:rsidR="00650028" w:rsidRPr="00D6276E" w:rsidRDefault="00650028" w:rsidP="00650028"/>
    <w:p w14:paraId="6E634A50" w14:textId="77777777" w:rsidR="00650028" w:rsidRPr="00D6276E" w:rsidRDefault="00650028" w:rsidP="00650028">
      <w:pPr>
        <w:ind w:left="3119" w:hanging="3119"/>
      </w:pPr>
      <w:r w:rsidRPr="00D6276E">
        <w:t xml:space="preserve">Datum:  </w:t>
      </w:r>
      <w:r w:rsidRPr="00A20E81">
        <w:fldChar w:fldCharType="begin">
          <w:ffData>
            <w:name w:val="Text1"/>
            <w:enabled/>
            <w:calcOnExit w:val="0"/>
            <w:textInput/>
          </w:ffData>
        </w:fldChar>
      </w:r>
      <w:r w:rsidRPr="00D6276E">
        <w:instrText xml:space="preserve"> FORMTEXT </w:instrText>
      </w:r>
      <w:r w:rsidRPr="00A20E81">
        <w:fldChar w:fldCharType="separate"/>
      </w:r>
      <w:r w:rsidRPr="00A20E81">
        <w:t> </w:t>
      </w:r>
      <w:r w:rsidRPr="00A20E81">
        <w:t> </w:t>
      </w:r>
      <w:r w:rsidRPr="00A20E81">
        <w:t> </w:t>
      </w:r>
      <w:r w:rsidRPr="00A20E81">
        <w:t> </w:t>
      </w:r>
      <w:r w:rsidRPr="00A20E81">
        <w:t> </w:t>
      </w:r>
      <w:r w:rsidRPr="00A20E81">
        <w:fldChar w:fldCharType="end"/>
      </w:r>
    </w:p>
    <w:p w14:paraId="7226E1F6" w14:textId="77777777" w:rsidR="00650028" w:rsidRPr="00D6276E" w:rsidRDefault="00650028" w:rsidP="00650028"/>
    <w:p w14:paraId="58B780CB" w14:textId="77777777" w:rsidR="00650028" w:rsidRPr="00D6276E" w:rsidRDefault="00650028" w:rsidP="00650028"/>
    <w:p w14:paraId="12D4D147" w14:textId="77777777" w:rsidR="00650028" w:rsidRPr="00D6276E" w:rsidRDefault="00650028" w:rsidP="00650028">
      <w:pPr>
        <w:rPr>
          <w:szCs w:val="22"/>
        </w:rPr>
      </w:pPr>
      <w:r w:rsidRPr="00D6276E">
        <w:t>Namnteckning:</w:t>
      </w:r>
      <w:r w:rsidRPr="00D6276E">
        <w:rPr>
          <w:szCs w:val="22"/>
        </w:rPr>
        <w:t>………..……………………………………………………….</w:t>
      </w:r>
    </w:p>
    <w:p w14:paraId="096D48FE" w14:textId="77777777" w:rsidR="00650028" w:rsidRPr="00D6276E" w:rsidRDefault="00650028" w:rsidP="00650028">
      <w:r w:rsidRPr="00D6276E">
        <w:t xml:space="preserve"> </w:t>
      </w:r>
    </w:p>
    <w:p w14:paraId="4095F497" w14:textId="77777777" w:rsidR="00650028" w:rsidRPr="00D6276E" w:rsidRDefault="00650028" w:rsidP="00650028">
      <w:pPr>
        <w:spacing w:after="120"/>
      </w:pPr>
      <w:r w:rsidRPr="00D6276E">
        <w:t>Namnförtydligande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50028" w:rsidRPr="0044230A" w14:paraId="334C35B9" w14:textId="77777777" w:rsidTr="00EB1FA9">
        <w:tc>
          <w:tcPr>
            <w:tcW w:w="8361" w:type="dxa"/>
          </w:tcPr>
          <w:p w14:paraId="53D52729" w14:textId="77777777" w:rsidR="00650028" w:rsidRPr="0044230A" w:rsidRDefault="00650028" w:rsidP="00EB1FA9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0DB5CE48" w14:textId="77777777" w:rsidR="00650028" w:rsidRDefault="00650028" w:rsidP="00650028">
      <w:pPr>
        <w:rPr>
          <w:lang w:val="en-GB"/>
        </w:rPr>
      </w:pPr>
    </w:p>
    <w:p w14:paraId="12B74BFE" w14:textId="77777777" w:rsidR="00650028" w:rsidRDefault="00650028" w:rsidP="00650028">
      <w:pPr>
        <w:rPr>
          <w:lang w:val="en-GB"/>
        </w:rPr>
      </w:pPr>
    </w:p>
    <w:p w14:paraId="1CEB0CB8" w14:textId="77777777" w:rsidR="00650028" w:rsidRPr="00272577" w:rsidRDefault="00650028" w:rsidP="00650028">
      <w:pPr>
        <w:rPr>
          <w:lang w:val="en-GB"/>
        </w:rPr>
      </w:pPr>
    </w:p>
    <w:p w14:paraId="0053A03A" w14:textId="77777777" w:rsidR="00650028" w:rsidRDefault="00B904B9" w:rsidP="00650028">
      <w:r>
        <w:t xml:space="preserve">Underrättelsen skickas med e-post till </w:t>
      </w:r>
      <w:hyperlink r:id="rId7" w:history="1">
        <w:r w:rsidRPr="0056743E">
          <w:rPr>
            <w:rStyle w:val="Hyperlnk"/>
          </w:rPr>
          <w:t>finansinspektionen@fi.se</w:t>
        </w:r>
      </w:hyperlink>
      <w:r>
        <w:t>.</w:t>
      </w:r>
    </w:p>
    <w:p w14:paraId="7BCFF451" w14:textId="4CC40B30" w:rsidR="00CF36B0" w:rsidRDefault="00CF36B0" w:rsidP="00650028"/>
    <w:sectPr w:rsidR="00CF36B0" w:rsidSect="00676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952A" w14:textId="77777777" w:rsidR="000617C0" w:rsidRDefault="000617C0" w:rsidP="002D45F1">
      <w:pPr>
        <w:spacing w:line="240" w:lineRule="auto"/>
      </w:pPr>
      <w:r>
        <w:separator/>
      </w:r>
    </w:p>
  </w:endnote>
  <w:endnote w:type="continuationSeparator" w:id="0">
    <w:p w14:paraId="48778C9C" w14:textId="77777777" w:rsidR="000617C0" w:rsidRDefault="000617C0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5CE8" w14:textId="77777777" w:rsidR="001238F9" w:rsidRDefault="001238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8A07" w14:textId="37D60FA7"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1238F9">
      <w:rPr>
        <w:noProof/>
      </w:rPr>
      <w:t>5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1238F9">
      <w:rPr>
        <w:noProof/>
      </w:rPr>
      <w:t>5</w:t>
    </w:r>
    <w:r w:rsidR="000D0DAA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9376" w14:textId="5A4E348B"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1238F9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1238F9">
      <w:rPr>
        <w:noProof/>
      </w:rPr>
      <w:t>5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6E7D" w14:textId="77777777" w:rsidR="000617C0" w:rsidRDefault="000617C0" w:rsidP="002D45F1">
      <w:pPr>
        <w:spacing w:line="240" w:lineRule="auto"/>
      </w:pPr>
      <w:r>
        <w:separator/>
      </w:r>
    </w:p>
  </w:footnote>
  <w:footnote w:type="continuationSeparator" w:id="0">
    <w:p w14:paraId="30319410" w14:textId="77777777" w:rsidR="000617C0" w:rsidRDefault="000617C0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595F" w14:textId="77777777" w:rsidR="001238F9" w:rsidRDefault="001238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14:paraId="0807E08D" w14:textId="77777777" w:rsidTr="00B31E8C">
      <w:trPr>
        <w:trHeight w:val="680"/>
      </w:trPr>
      <w:tc>
        <w:tcPr>
          <w:tcW w:w="7654" w:type="dxa"/>
          <w:vAlign w:val="bottom"/>
        </w:tcPr>
        <w:p w14:paraId="72248805" w14:textId="77777777"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14:paraId="7E8323F8" w14:textId="77777777"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EC084AC" wp14:editId="0AAE76A8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14:paraId="354749F3" w14:textId="77777777" w:rsidTr="00B31E8C">
      <w:tc>
        <w:tcPr>
          <w:tcW w:w="7654" w:type="dxa"/>
        </w:tcPr>
        <w:p w14:paraId="313E33A7" w14:textId="77777777" w:rsidR="0013521B" w:rsidRDefault="0013521B" w:rsidP="0013521B"/>
      </w:tc>
      <w:tc>
        <w:tcPr>
          <w:tcW w:w="2098" w:type="dxa"/>
          <w:vMerge/>
        </w:tcPr>
        <w:p w14:paraId="3A504A83" w14:textId="77777777" w:rsidR="0013521B" w:rsidRDefault="0013521B" w:rsidP="0013521B"/>
      </w:tc>
    </w:tr>
  </w:tbl>
  <w:p w14:paraId="0AECB843" w14:textId="77777777"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483D" w14:textId="77777777"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AB909" wp14:editId="50697C57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B22BAF8" w14:textId="77777777"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14:paraId="5E6B970E" w14:textId="77777777"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14:paraId="608EE18E" w14:textId="77777777"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14:paraId="646FECE2" w14:textId="77777777"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14:paraId="34DF9450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14:paraId="00497E5C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14:paraId="1E8132DE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14:paraId="5D891EE7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AB90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14:paraId="5B22BAF8" w14:textId="77777777"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14:paraId="5E6B970E" w14:textId="77777777"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14:paraId="608EE18E" w14:textId="77777777"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14:paraId="646FECE2" w14:textId="77777777"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14:paraId="34DF9450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14:paraId="00497E5C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14:paraId="1E8132DE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14:paraId="5D891EE7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9D3E8EC" wp14:editId="519BA556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B179E"/>
    <w:multiLevelType w:val="hybridMultilevel"/>
    <w:tmpl w:val="9D80DCA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AE4FFF"/>
    <w:multiLevelType w:val="hybridMultilevel"/>
    <w:tmpl w:val="5D5609B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127C"/>
    <w:multiLevelType w:val="hybridMultilevel"/>
    <w:tmpl w:val="EE3E5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7B2"/>
    <w:multiLevelType w:val="multilevel"/>
    <w:tmpl w:val="F4C243EE"/>
    <w:numStyleLink w:val="Listformatnumreradlista"/>
  </w:abstractNum>
  <w:abstractNum w:abstractNumId="11" w15:restartNumberingAfterBreak="0">
    <w:nsid w:val="3BB97AC9"/>
    <w:multiLevelType w:val="multilevel"/>
    <w:tmpl w:val="F4C243EE"/>
    <w:numStyleLink w:val="Listformatnumreradlista"/>
  </w:abstractNum>
  <w:abstractNum w:abstractNumId="12" w15:restartNumberingAfterBreak="0">
    <w:nsid w:val="4B2E5CCA"/>
    <w:multiLevelType w:val="hybridMultilevel"/>
    <w:tmpl w:val="BAC6BBE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AB7C48"/>
    <w:multiLevelType w:val="hybridMultilevel"/>
    <w:tmpl w:val="16E4A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D742F"/>
    <w:multiLevelType w:val="multilevel"/>
    <w:tmpl w:val="F4C243EE"/>
    <w:numStyleLink w:val="Listformatnumreradlista"/>
  </w:abstractNum>
  <w:abstractNum w:abstractNumId="17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652769"/>
    <w:multiLevelType w:val="hybridMultilevel"/>
    <w:tmpl w:val="47AE5C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documentProtection w:edit="forms" w:enforcement="1" w:cryptProviderType="rsaAES" w:cryptAlgorithmClass="hash" w:cryptAlgorithmType="typeAny" w:cryptAlgorithmSid="14" w:cryptSpinCount="100000" w:hash="3+8arkcCXR1yyAoHp8kanTrXOn652l2aXABvkDsmtKRmHDyeEOkA6VofawcJmtxq30zYNVOgBkyI/Keha0276Q==" w:salt="Q194LalPjvBR4OtXhg6DjQ==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0"/>
    <w:rsid w:val="000034EA"/>
    <w:rsid w:val="0001285B"/>
    <w:rsid w:val="00046B76"/>
    <w:rsid w:val="000532DB"/>
    <w:rsid w:val="00057198"/>
    <w:rsid w:val="000617C0"/>
    <w:rsid w:val="00065CE2"/>
    <w:rsid w:val="000941B7"/>
    <w:rsid w:val="0009680D"/>
    <w:rsid w:val="00096F1B"/>
    <w:rsid w:val="000A3A74"/>
    <w:rsid w:val="000B1020"/>
    <w:rsid w:val="000B5529"/>
    <w:rsid w:val="000D0DAA"/>
    <w:rsid w:val="000E6479"/>
    <w:rsid w:val="000F44D2"/>
    <w:rsid w:val="0011797D"/>
    <w:rsid w:val="001238F9"/>
    <w:rsid w:val="00134A66"/>
    <w:rsid w:val="0013521B"/>
    <w:rsid w:val="0016157E"/>
    <w:rsid w:val="001955E2"/>
    <w:rsid w:val="001A160B"/>
    <w:rsid w:val="001A195A"/>
    <w:rsid w:val="001B7137"/>
    <w:rsid w:val="00231D38"/>
    <w:rsid w:val="00255F22"/>
    <w:rsid w:val="00261A24"/>
    <w:rsid w:val="00265B2A"/>
    <w:rsid w:val="002672ED"/>
    <w:rsid w:val="002A61CC"/>
    <w:rsid w:val="002B7897"/>
    <w:rsid w:val="002D45F1"/>
    <w:rsid w:val="002D461A"/>
    <w:rsid w:val="002D741C"/>
    <w:rsid w:val="002D7AF5"/>
    <w:rsid w:val="002E1BF2"/>
    <w:rsid w:val="002F63D9"/>
    <w:rsid w:val="00337FA6"/>
    <w:rsid w:val="00372F0B"/>
    <w:rsid w:val="00386CCD"/>
    <w:rsid w:val="003A2E1B"/>
    <w:rsid w:val="003A5348"/>
    <w:rsid w:val="003B1320"/>
    <w:rsid w:val="0040011A"/>
    <w:rsid w:val="004005D2"/>
    <w:rsid w:val="00401A5F"/>
    <w:rsid w:val="00414BD1"/>
    <w:rsid w:val="00435860"/>
    <w:rsid w:val="0043645C"/>
    <w:rsid w:val="00455EBF"/>
    <w:rsid w:val="004611AC"/>
    <w:rsid w:val="00472415"/>
    <w:rsid w:val="0049494D"/>
    <w:rsid w:val="004C6A8A"/>
    <w:rsid w:val="004D63F6"/>
    <w:rsid w:val="004F0A3D"/>
    <w:rsid w:val="00512103"/>
    <w:rsid w:val="00512DBF"/>
    <w:rsid w:val="00553039"/>
    <w:rsid w:val="005959A3"/>
    <w:rsid w:val="005A301F"/>
    <w:rsid w:val="005E52EE"/>
    <w:rsid w:val="00606A1A"/>
    <w:rsid w:val="006121FF"/>
    <w:rsid w:val="00623F50"/>
    <w:rsid w:val="00650028"/>
    <w:rsid w:val="006767D7"/>
    <w:rsid w:val="006C209E"/>
    <w:rsid w:val="006D68D8"/>
    <w:rsid w:val="006E31A5"/>
    <w:rsid w:val="006F29E0"/>
    <w:rsid w:val="0077788B"/>
    <w:rsid w:val="00781D71"/>
    <w:rsid w:val="00782004"/>
    <w:rsid w:val="0079637A"/>
    <w:rsid w:val="00797C64"/>
    <w:rsid w:val="007E20E3"/>
    <w:rsid w:val="007E5955"/>
    <w:rsid w:val="007E6B8D"/>
    <w:rsid w:val="007F06F1"/>
    <w:rsid w:val="007F20D4"/>
    <w:rsid w:val="008005FC"/>
    <w:rsid w:val="008030BA"/>
    <w:rsid w:val="008155DE"/>
    <w:rsid w:val="00834D25"/>
    <w:rsid w:val="00853341"/>
    <w:rsid w:val="008706D9"/>
    <w:rsid w:val="00871BF9"/>
    <w:rsid w:val="008774F3"/>
    <w:rsid w:val="00883D27"/>
    <w:rsid w:val="008A1B84"/>
    <w:rsid w:val="008D234E"/>
    <w:rsid w:val="008E468D"/>
    <w:rsid w:val="008F0DF4"/>
    <w:rsid w:val="00912723"/>
    <w:rsid w:val="009153F9"/>
    <w:rsid w:val="00916292"/>
    <w:rsid w:val="009217E8"/>
    <w:rsid w:val="00934CAA"/>
    <w:rsid w:val="00942E9F"/>
    <w:rsid w:val="009437A3"/>
    <w:rsid w:val="00980C75"/>
    <w:rsid w:val="00982F3B"/>
    <w:rsid w:val="009834DF"/>
    <w:rsid w:val="0098745F"/>
    <w:rsid w:val="009C5F5A"/>
    <w:rsid w:val="009C73E9"/>
    <w:rsid w:val="009D56A1"/>
    <w:rsid w:val="009E1699"/>
    <w:rsid w:val="009E4616"/>
    <w:rsid w:val="009E510A"/>
    <w:rsid w:val="009F19C5"/>
    <w:rsid w:val="009F2A10"/>
    <w:rsid w:val="00A0213C"/>
    <w:rsid w:val="00A46E97"/>
    <w:rsid w:val="00A471A6"/>
    <w:rsid w:val="00A56E7D"/>
    <w:rsid w:val="00A6527B"/>
    <w:rsid w:val="00A919E7"/>
    <w:rsid w:val="00AA5805"/>
    <w:rsid w:val="00AC28E8"/>
    <w:rsid w:val="00AD3931"/>
    <w:rsid w:val="00AD4EEC"/>
    <w:rsid w:val="00AD7DD7"/>
    <w:rsid w:val="00AF0C2D"/>
    <w:rsid w:val="00B064DA"/>
    <w:rsid w:val="00B14975"/>
    <w:rsid w:val="00B23872"/>
    <w:rsid w:val="00B30B50"/>
    <w:rsid w:val="00B42BC3"/>
    <w:rsid w:val="00B904B9"/>
    <w:rsid w:val="00BE303E"/>
    <w:rsid w:val="00C036A5"/>
    <w:rsid w:val="00C101D2"/>
    <w:rsid w:val="00C26004"/>
    <w:rsid w:val="00C5085A"/>
    <w:rsid w:val="00C51B96"/>
    <w:rsid w:val="00C948D6"/>
    <w:rsid w:val="00C959BE"/>
    <w:rsid w:val="00CA6CEF"/>
    <w:rsid w:val="00CC1742"/>
    <w:rsid w:val="00CC4072"/>
    <w:rsid w:val="00CD18BE"/>
    <w:rsid w:val="00CD2A2E"/>
    <w:rsid w:val="00CF36B0"/>
    <w:rsid w:val="00D1566A"/>
    <w:rsid w:val="00D379C6"/>
    <w:rsid w:val="00D61B42"/>
    <w:rsid w:val="00D6715A"/>
    <w:rsid w:val="00D7107F"/>
    <w:rsid w:val="00DA455B"/>
    <w:rsid w:val="00DA4A2C"/>
    <w:rsid w:val="00DB6253"/>
    <w:rsid w:val="00DB7A03"/>
    <w:rsid w:val="00DD65CB"/>
    <w:rsid w:val="00E34F8C"/>
    <w:rsid w:val="00E46D77"/>
    <w:rsid w:val="00E6649D"/>
    <w:rsid w:val="00E77554"/>
    <w:rsid w:val="00E819F5"/>
    <w:rsid w:val="00EB0E57"/>
    <w:rsid w:val="00EB5146"/>
    <w:rsid w:val="00EC52A2"/>
    <w:rsid w:val="00ED4BEE"/>
    <w:rsid w:val="00EE5FC8"/>
    <w:rsid w:val="00EF0318"/>
    <w:rsid w:val="00F12F70"/>
    <w:rsid w:val="00F20E56"/>
    <w:rsid w:val="00F57636"/>
    <w:rsid w:val="00F77977"/>
    <w:rsid w:val="00F8589F"/>
    <w:rsid w:val="00F868DC"/>
    <w:rsid w:val="00FA18EC"/>
    <w:rsid w:val="00FA1B81"/>
    <w:rsid w:val="00FA3EB0"/>
    <w:rsid w:val="00FC117D"/>
    <w:rsid w:val="00FC7FD3"/>
    <w:rsid w:val="00FD6BC5"/>
    <w:rsid w:val="00FE217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41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C036A5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036A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904B9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06A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6A1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6A1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6A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6A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A1A"/>
    <w:pPr>
      <w:spacing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A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sinspektionen@fi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2020-10-05T12:33:00Z</dcterms:created>
  <dcterms:modified xsi:type="dcterms:W3CDTF">2020-10-05T12:34:00Z</dcterms:modified>
</cp:coreProperties>
</file>