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DE3A" w14:textId="72FC3FDC" w:rsidR="00B57022" w:rsidRPr="00A00D34" w:rsidRDefault="00B642C4" w:rsidP="00C652C9">
      <w:pPr>
        <w:pStyle w:val="Pagedecouverture"/>
      </w:pPr>
      <w:bookmarkStart w:id="0" w:name="LW_BM_COVERPAGE"/>
      <w:r>
        <w:rPr>
          <w:noProof/>
        </w:rPr>
        <w:drawing>
          <wp:inline distT="0" distB="0" distL="0" distR="0" wp14:anchorId="7444997B" wp14:editId="5F76FE07">
            <wp:extent cx="5781675" cy="5924550"/>
            <wp:effectExtent l="0" t="0" r="9525" b="0"/>
            <wp:docPr id="1" name="Bild 1" descr="37127DCD-D930-4DBD-A5DA-7162BAA4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127DCD-D930-4DBD-A5DA-7162BAA461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1675" cy="5924550"/>
                    </a:xfrm>
                    <a:prstGeom prst="rect">
                      <a:avLst/>
                    </a:prstGeom>
                    <a:noFill/>
                    <a:ln>
                      <a:noFill/>
                    </a:ln>
                  </pic:spPr>
                </pic:pic>
              </a:graphicData>
            </a:graphic>
          </wp:inline>
        </w:drawing>
      </w:r>
    </w:p>
    <w:bookmarkEnd w:id="0"/>
    <w:p w14:paraId="41C6DA07" w14:textId="77777777" w:rsidR="00B57022" w:rsidRPr="00A00D34" w:rsidRDefault="00B57022" w:rsidP="00B57022">
      <w:pPr>
        <w:sectPr w:rsidR="00B57022" w:rsidRPr="00A00D34" w:rsidSect="00C652C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7" w:bottom="1134" w:left="1417" w:header="709" w:footer="709" w:gutter="0"/>
          <w:pgNumType w:start="0"/>
          <w:cols w:space="720"/>
          <w:docGrid w:linePitch="360"/>
        </w:sectPr>
      </w:pPr>
    </w:p>
    <w:p w14:paraId="7C6861C4" w14:textId="6F99CB0F" w:rsidR="00447965" w:rsidRPr="00A00D34" w:rsidRDefault="00B642C4" w:rsidP="00447965">
      <w:pPr>
        <w:jc w:val="center"/>
        <w:rPr>
          <w:rFonts w:ascii="Arial" w:eastAsia="MS PGothic" w:hAnsi="Arial" w:cs="Arial"/>
          <w:b/>
        </w:rPr>
      </w:pPr>
      <w:r w:rsidRPr="00A00D34">
        <w:rPr>
          <w:rFonts w:ascii="Arial" w:eastAsia="MS PGothic" w:hAnsi="Arial" w:cs="Arial"/>
          <w:b/>
          <w:bCs/>
          <w:szCs w:val="20"/>
        </w:rPr>
        <w:lastRenderedPageBreak/>
        <w:t>A</w:t>
      </w:r>
      <w:r w:rsidRPr="00A00D34">
        <w:rPr>
          <w:rFonts w:ascii="Arial" w:eastAsia="MS PGothic" w:hAnsi="Arial" w:cs="Arial"/>
          <w:b/>
        </w:rPr>
        <w:t>NNEX</w:t>
      </w:r>
      <w:r w:rsidR="00CB3518">
        <w:rPr>
          <w:rFonts w:ascii="Arial" w:eastAsia="MS PGothic" w:hAnsi="Arial" w:cs="Arial"/>
          <w:b/>
        </w:rPr>
        <w:t> </w:t>
      </w:r>
      <w:r w:rsidRPr="00A00D34">
        <w:rPr>
          <w:rFonts w:ascii="Arial" w:eastAsia="MS PGothic" w:hAnsi="Arial" w:cs="Arial"/>
          <w:b/>
        </w:rPr>
        <w:t>I</w:t>
      </w:r>
    </w:p>
    <w:p w14:paraId="4B7B86E7" w14:textId="490536B3" w:rsidR="00447965" w:rsidRPr="00A00D34" w:rsidRDefault="00B642C4" w:rsidP="00447965">
      <w:pPr>
        <w:spacing w:after="120" w:line="264" w:lineRule="auto"/>
        <w:ind w:left="360" w:hanging="360"/>
        <w:jc w:val="center"/>
        <w:rPr>
          <w:rFonts w:ascii="Arial" w:eastAsia="MS PGothic" w:hAnsi="Arial" w:cs="Times New Roman"/>
          <w:b/>
          <w:bCs/>
        </w:rPr>
      </w:pPr>
      <w:r w:rsidRPr="00A00D34">
        <w:rPr>
          <w:rFonts w:ascii="Arial" w:eastAsia="MS PGothic" w:hAnsi="Arial" w:cs="Times New Roman"/>
          <w:b/>
          <w:bCs/>
        </w:rPr>
        <w:t xml:space="preserve">Model notification letter </w:t>
      </w:r>
      <w:r w:rsidR="00695DD0">
        <w:rPr>
          <w:rFonts w:ascii="Arial" w:eastAsia="MS PGothic" w:hAnsi="Arial" w:cs="Times New Roman"/>
          <w:b/>
          <w:bCs/>
        </w:rPr>
        <w:t xml:space="preserve">to be submitted by a UCITS </w:t>
      </w:r>
      <w:r w:rsidRPr="00A00D34">
        <w:rPr>
          <w:rFonts w:ascii="Arial" w:eastAsia="MS PGothic" w:hAnsi="Arial" w:cs="Times New Roman"/>
          <w:b/>
          <w:bCs/>
        </w:rPr>
        <w:t>for the cross-border marketing of UCITS under Article</w:t>
      </w:r>
      <w:r w:rsidR="00B13F80">
        <w:rPr>
          <w:rFonts w:ascii="Arial" w:eastAsia="MS PGothic" w:hAnsi="Arial" w:cs="Times New Roman"/>
          <w:b/>
          <w:bCs/>
        </w:rPr>
        <w:t> </w:t>
      </w:r>
      <w:r w:rsidRPr="00A00D34">
        <w:rPr>
          <w:rFonts w:ascii="Arial" w:eastAsia="MS PGothic" w:hAnsi="Arial" w:cs="Times New Roman"/>
          <w:b/>
          <w:bCs/>
        </w:rPr>
        <w:t>93(1) of Directive</w:t>
      </w:r>
      <w:r w:rsidR="00B13F80">
        <w:rPr>
          <w:rFonts w:ascii="Arial" w:eastAsia="MS PGothic" w:hAnsi="Arial" w:cs="Times New Roman"/>
          <w:b/>
          <w:bCs/>
        </w:rPr>
        <w:t> </w:t>
      </w:r>
      <w:r w:rsidRPr="00A00D34">
        <w:rPr>
          <w:rFonts w:ascii="Arial" w:eastAsia="MS PGothic" w:hAnsi="Arial" w:cs="Times New Roman"/>
          <w:b/>
          <w:bCs/>
        </w:rPr>
        <w:t>2009/65/EC</w:t>
      </w:r>
    </w:p>
    <w:p w14:paraId="5CF31891" w14:textId="77777777" w:rsidR="00447965" w:rsidRPr="00A00D34" w:rsidRDefault="00447965" w:rsidP="00447965">
      <w:pPr>
        <w:spacing w:after="250" w:line="276" w:lineRule="auto"/>
        <w:jc w:val="center"/>
        <w:rPr>
          <w:rFonts w:ascii="Arial" w:eastAsia="MS PGothic" w:hAnsi="Arial" w:cs="Times New Roman"/>
        </w:rPr>
      </w:pPr>
    </w:p>
    <w:p w14:paraId="75026BE8" w14:textId="77777777" w:rsidR="00447965" w:rsidRPr="00A00D34" w:rsidRDefault="00447965" w:rsidP="00447965">
      <w:pPr>
        <w:spacing w:after="120" w:line="264" w:lineRule="auto"/>
        <w:ind w:left="360" w:hanging="360"/>
        <w:jc w:val="center"/>
        <w:rPr>
          <w:rFonts w:ascii="Arial" w:eastAsia="MS PGothic" w:hAnsi="Arial" w:cs="Times New Roman"/>
        </w:rPr>
      </w:pPr>
    </w:p>
    <w:p w14:paraId="78F29F6F" w14:textId="77777777" w:rsidR="00447965" w:rsidRPr="00A00D34" w:rsidRDefault="00B642C4" w:rsidP="00447965">
      <w:pPr>
        <w:autoSpaceDE w:val="0"/>
        <w:autoSpaceDN w:val="0"/>
        <w:adjustRightInd w:val="0"/>
        <w:spacing w:after="0" w:line="240" w:lineRule="auto"/>
        <w:jc w:val="center"/>
        <w:rPr>
          <w:rFonts w:ascii="Arial" w:eastAsia="MS PGothic" w:hAnsi="Arial" w:cs="Times New Roman"/>
          <w:b/>
          <w:szCs w:val="20"/>
        </w:rPr>
      </w:pPr>
      <w:r w:rsidRPr="00A00D34">
        <w:rPr>
          <w:rFonts w:ascii="Arial" w:eastAsia="MS PGothic" w:hAnsi="Arial" w:cs="Times New Roman"/>
          <w:b/>
          <w:szCs w:val="20"/>
        </w:rPr>
        <w:t xml:space="preserve">NOTIFICATION LETTER </w:t>
      </w:r>
    </w:p>
    <w:p w14:paraId="0EDB64C8" w14:textId="77777777" w:rsidR="00447965" w:rsidRPr="00A00D34" w:rsidRDefault="00447965" w:rsidP="00447965">
      <w:pPr>
        <w:autoSpaceDE w:val="0"/>
        <w:autoSpaceDN w:val="0"/>
        <w:adjustRightInd w:val="0"/>
        <w:spacing w:after="0" w:line="240" w:lineRule="auto"/>
        <w:jc w:val="center"/>
        <w:rPr>
          <w:rFonts w:ascii="Arial" w:eastAsia="MS PGothic" w:hAnsi="Arial" w:cs="Times New Roman"/>
          <w:b/>
          <w:szCs w:val="20"/>
        </w:rPr>
      </w:pPr>
    </w:p>
    <w:p w14:paraId="11B5FF1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Cs w:val="20"/>
        </w:rPr>
      </w:pPr>
    </w:p>
    <w:p w14:paraId="0E07ABD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5757F719"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NOTIFICATION OF INTENTION TO MARKET UNITS OF UCITS</w:t>
      </w:r>
    </w:p>
    <w:p w14:paraId="64AF696C"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386C514A"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IN ______________________________________ (the host Member State)</w:t>
      </w:r>
      <w:r>
        <w:rPr>
          <w:rFonts w:ascii="Arial" w:eastAsia="MS PGothic" w:hAnsi="Arial" w:cs="Times New Roman"/>
          <w:sz w:val="16"/>
          <w:szCs w:val="20"/>
          <w:vertAlign w:val="superscript"/>
        </w:rPr>
        <w:footnoteReference w:id="1"/>
      </w:r>
    </w:p>
    <w:p w14:paraId="2E7763C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Cs w:val="20"/>
        </w:rPr>
      </w:pPr>
    </w:p>
    <w:p w14:paraId="353C2968"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Cs w:val="20"/>
        </w:rPr>
      </w:pPr>
    </w:p>
    <w:p w14:paraId="600D3945" w14:textId="7DE88C9F"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Are you notifying amendments to information already provided in an initial notification? Yes </w:t>
      </w:r>
      <w:sdt>
        <w:sdtPr>
          <w:rPr>
            <w:rFonts w:ascii="Arial" w:eastAsia="MS PGothic" w:hAnsi="Arial" w:cs="Times New Roman"/>
            <w:sz w:val="20"/>
            <w:szCs w:val="20"/>
          </w:rPr>
          <w:id w:val="2030826242"/>
          <w14:checkbox>
            <w14:checked w14:val="0"/>
            <w14:checkedState w14:val="2612" w14:font="MS Gothic"/>
            <w14:uncheckedState w14:val="2610" w14:font="MS Gothic"/>
          </w14:checkbox>
        </w:sdtPr>
        <w:sdtEndPr/>
        <w:sdtContent>
          <w:r w:rsidRPr="00A00D34">
            <w:rPr>
              <w:rFonts w:ascii="Arial" w:eastAsia="MS PGothic" w:hAnsi="Arial" w:cs="Times New Roman"/>
              <w:sz w:val="20"/>
              <w:szCs w:val="20"/>
            </w:rPr>
            <w:t>☐</w:t>
          </w:r>
        </w:sdtContent>
      </w:sdt>
      <w:r w:rsidRPr="00A00D34">
        <w:rPr>
          <w:rFonts w:ascii="Arial" w:eastAsia="MS PGothic" w:hAnsi="Arial" w:cs="Times New Roman"/>
          <w:sz w:val="20"/>
          <w:szCs w:val="20"/>
        </w:rPr>
        <w:t xml:space="preserve">   No </w:t>
      </w:r>
      <w:sdt>
        <w:sdtPr>
          <w:rPr>
            <w:rFonts w:ascii="Arial" w:eastAsia="MS PGothic" w:hAnsi="Arial" w:cs="Times New Roman"/>
            <w:sz w:val="20"/>
            <w:szCs w:val="20"/>
          </w:rPr>
          <w:id w:val="-2145496643"/>
          <w14:checkbox>
            <w14:checked w14:val="0"/>
            <w14:checkedState w14:val="2612" w14:font="MS Gothic"/>
            <w14:uncheckedState w14:val="2610" w14:font="MS Gothic"/>
          </w14:checkbox>
        </w:sdtPr>
        <w:sdtEndPr/>
        <w:sdtContent>
          <w:r w:rsidR="00B13F80">
            <w:rPr>
              <w:rFonts w:ascii="MS Gothic" w:eastAsia="MS Gothic" w:hAnsi="MS Gothic" w:cs="Times New Roman" w:hint="eastAsia"/>
              <w:sz w:val="20"/>
              <w:szCs w:val="20"/>
            </w:rPr>
            <w:t>☐</w:t>
          </w:r>
        </w:sdtContent>
      </w:sdt>
    </w:p>
    <w:p w14:paraId="765AF8A2"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i/>
          <w:iCs/>
          <w:sz w:val="20"/>
          <w:szCs w:val="20"/>
        </w:rPr>
      </w:pPr>
    </w:p>
    <w:p w14:paraId="1B0166A0" w14:textId="59CB0A94" w:rsidR="00447965" w:rsidRPr="00A00D34" w:rsidRDefault="00B642C4" w:rsidP="00447965">
      <w:pPr>
        <w:autoSpaceDE w:val="0"/>
        <w:autoSpaceDN w:val="0"/>
        <w:adjustRightInd w:val="0"/>
        <w:spacing w:after="0" w:line="240" w:lineRule="auto"/>
        <w:jc w:val="both"/>
        <w:rPr>
          <w:rFonts w:ascii="Arial" w:eastAsia="MS PGothic" w:hAnsi="Arial" w:cs="Times New Roman"/>
          <w:i/>
          <w:iCs/>
          <w:szCs w:val="20"/>
        </w:rPr>
      </w:pPr>
      <w:r w:rsidRPr="00A00D34">
        <w:rPr>
          <w:rFonts w:ascii="Arial" w:eastAsia="MS PGothic" w:hAnsi="Arial" w:cs="Times New Roman"/>
          <w:i/>
          <w:iCs/>
          <w:sz w:val="20"/>
          <w:szCs w:val="20"/>
        </w:rPr>
        <w:t xml:space="preserve">In case the answer to this question was </w:t>
      </w:r>
      <w:r w:rsidR="00CB3518">
        <w:rPr>
          <w:rFonts w:ascii="Arial" w:eastAsia="MS PGothic" w:hAnsi="Arial" w:cs="Times New Roman"/>
          <w:i/>
          <w:iCs/>
          <w:sz w:val="20"/>
          <w:szCs w:val="20"/>
        </w:rPr>
        <w:t>‘</w:t>
      </w:r>
      <w:r w:rsidRPr="00A00D34">
        <w:rPr>
          <w:rFonts w:ascii="Arial" w:eastAsia="MS PGothic" w:hAnsi="Arial" w:cs="Times New Roman"/>
          <w:i/>
          <w:iCs/>
          <w:sz w:val="20"/>
          <w:szCs w:val="20"/>
        </w:rPr>
        <w:t>Yes</w:t>
      </w:r>
      <w:r w:rsidR="00CB3518">
        <w:rPr>
          <w:rFonts w:ascii="Arial" w:eastAsia="MS PGothic" w:hAnsi="Arial" w:cs="Times New Roman"/>
          <w:i/>
          <w:iCs/>
          <w:sz w:val="20"/>
          <w:szCs w:val="20"/>
        </w:rPr>
        <w:t>’</w:t>
      </w:r>
      <w:r w:rsidRPr="00A00D34">
        <w:rPr>
          <w:rFonts w:ascii="Arial" w:eastAsia="MS PGothic" w:hAnsi="Arial" w:cs="Times New Roman"/>
          <w:i/>
          <w:iCs/>
          <w:sz w:val="20"/>
          <w:szCs w:val="20"/>
        </w:rPr>
        <w:t>, please fill-in only the updated information compared to the previous notification.</w:t>
      </w:r>
    </w:p>
    <w:p w14:paraId="1FCAC0B3"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Cs w:val="20"/>
        </w:rPr>
      </w:pPr>
    </w:p>
    <w:p w14:paraId="404F4BD3" w14:textId="77777777" w:rsidR="00447965" w:rsidRPr="00A00D34" w:rsidRDefault="00B642C4" w:rsidP="00447965">
      <w:pPr>
        <w:spacing w:after="120" w:line="264" w:lineRule="auto"/>
        <w:jc w:val="center"/>
        <w:rPr>
          <w:rFonts w:ascii="Arial" w:eastAsia="MS PGothic" w:hAnsi="Arial" w:cs="Times New Roman"/>
          <w:b/>
          <w:sz w:val="20"/>
          <w:szCs w:val="18"/>
        </w:rPr>
      </w:pPr>
      <w:r w:rsidRPr="00A00D34">
        <w:rPr>
          <w:rFonts w:ascii="Arial" w:eastAsia="MS PGothic" w:hAnsi="Arial" w:cs="Times New Roman"/>
          <w:b/>
          <w:sz w:val="20"/>
          <w:szCs w:val="18"/>
        </w:rPr>
        <w:t>Table of contents</w:t>
      </w:r>
    </w:p>
    <w:bookmarkStart w:id="2" w:name="_Toc101527807"/>
    <w:bookmarkStart w:id="3" w:name="_Toc101787615"/>
    <w:p w14:paraId="3D1CAB5A" w14:textId="77777777" w:rsidR="00447965" w:rsidRPr="00A00D34" w:rsidRDefault="00B642C4" w:rsidP="00447965">
      <w:pPr>
        <w:tabs>
          <w:tab w:val="left" w:pos="440"/>
          <w:tab w:val="right" w:leader="dot" w:pos="9062"/>
        </w:tabs>
        <w:spacing w:after="100" w:line="276" w:lineRule="auto"/>
        <w:jc w:val="both"/>
        <w:rPr>
          <w:rFonts w:ascii="Arial" w:eastAsia="MS PGothic" w:hAnsi="Arial" w:cs="Times New Roman"/>
          <w:noProof/>
          <w:lang w:eastAsia="en-GB"/>
        </w:rPr>
      </w:pPr>
      <w:r w:rsidRPr="00A00D34">
        <w:rPr>
          <w:rFonts w:ascii="Arial" w:eastAsia="MS PGothic" w:hAnsi="Arial" w:cs="Times New Roman"/>
          <w:szCs w:val="20"/>
        </w:rPr>
        <w:fldChar w:fldCharType="begin"/>
      </w:r>
      <w:r w:rsidRPr="00A00D34">
        <w:rPr>
          <w:rFonts w:ascii="Arial" w:eastAsia="MS PGothic" w:hAnsi="Arial" w:cs="Times New Roman"/>
          <w:szCs w:val="20"/>
        </w:rPr>
        <w:instrText xml:space="preserve"> TOC \f a \h \z </w:instrText>
      </w:r>
      <w:r w:rsidRPr="00A00D34">
        <w:rPr>
          <w:rFonts w:ascii="Arial" w:eastAsia="MS PGothic" w:hAnsi="Arial" w:cs="Times New Roman"/>
          <w:szCs w:val="20"/>
        </w:rPr>
        <w:fldChar w:fldCharType="separate"/>
      </w:r>
      <w:hyperlink w:anchor="_Toc120034978" w:history="1">
        <w:r w:rsidRPr="00A00D34">
          <w:rPr>
            <w:rFonts w:ascii="Arial" w:eastAsia="MS PGothic" w:hAnsi="Arial" w:cs="Times New Roman"/>
            <w:noProof/>
            <w:color w:val="0563C1"/>
            <w:szCs w:val="20"/>
            <w:u w:val="single"/>
          </w:rPr>
          <w:t xml:space="preserve">PART 1 Information on the management company or </w:t>
        </w:r>
        <w:r w:rsidRPr="00A00D34">
          <w:rPr>
            <w:rFonts w:ascii="Arial" w:eastAsia="MS PGothic" w:hAnsi="Arial" w:cs="Times New Roman"/>
            <w:noProof/>
            <w:color w:val="0563C1"/>
            <w:szCs w:val="20"/>
            <w:u w:val="single"/>
          </w:rPr>
          <w:t>internally managed UCITS</w:t>
        </w:r>
        <w:r w:rsidRPr="00A00D34">
          <w:rPr>
            <w:rFonts w:ascii="Arial" w:eastAsia="MS PGothic" w:hAnsi="Arial" w:cs="Times New Roman"/>
            <w:noProof/>
            <w:webHidden/>
            <w:szCs w:val="20"/>
          </w:rPr>
          <w:tab/>
        </w:r>
      </w:hyperlink>
    </w:p>
    <w:p w14:paraId="0FE68366" w14:textId="77777777" w:rsidR="00447965" w:rsidRPr="00A00D34" w:rsidRDefault="00B642C4" w:rsidP="00447965">
      <w:pPr>
        <w:tabs>
          <w:tab w:val="left" w:pos="880"/>
          <w:tab w:val="right" w:leader="dot" w:pos="9060"/>
        </w:tabs>
        <w:spacing w:after="100" w:line="276" w:lineRule="auto"/>
        <w:ind w:left="220"/>
        <w:jc w:val="both"/>
        <w:rPr>
          <w:rFonts w:ascii="Arial" w:eastAsia="MS PGothic" w:hAnsi="Arial" w:cs="Times New Roman"/>
          <w:noProof/>
          <w:lang w:eastAsia="en-GB"/>
        </w:rPr>
      </w:pPr>
      <w:hyperlink w:anchor="_Toc120034979" w:history="1">
        <w:r w:rsidRPr="00A00D34">
          <w:rPr>
            <w:rFonts w:ascii="Arial" w:eastAsia="MS PGothic" w:hAnsi="Arial" w:cs="Times New Roman"/>
            <w:noProof/>
            <w:color w:val="0563C1"/>
            <w:szCs w:val="20"/>
            <w:u w:val="single"/>
          </w:rPr>
          <w:t>Section 1. Identification of the management company or internally managed UCITS</w:t>
        </w:r>
        <w:r w:rsidRPr="00A00D34">
          <w:rPr>
            <w:rFonts w:ascii="Arial" w:eastAsia="MS PGothic" w:hAnsi="Arial" w:cs="Times New Roman"/>
            <w:noProof/>
            <w:webHidden/>
            <w:szCs w:val="20"/>
          </w:rPr>
          <w:tab/>
        </w:r>
      </w:hyperlink>
    </w:p>
    <w:p w14:paraId="194BA285" w14:textId="77777777" w:rsidR="00447965" w:rsidRPr="00A00D34" w:rsidRDefault="00B642C4" w:rsidP="00447965">
      <w:pPr>
        <w:tabs>
          <w:tab w:val="left" w:pos="880"/>
          <w:tab w:val="right" w:leader="dot" w:pos="9060"/>
        </w:tabs>
        <w:spacing w:after="100" w:line="276" w:lineRule="auto"/>
        <w:ind w:left="220"/>
        <w:jc w:val="both"/>
        <w:rPr>
          <w:rFonts w:ascii="Arial" w:eastAsia="MS PGothic" w:hAnsi="Arial" w:cs="Times New Roman"/>
          <w:noProof/>
          <w:lang w:eastAsia="en-GB"/>
        </w:rPr>
      </w:pPr>
      <w:hyperlink w:anchor="_Toc120034980" w:history="1">
        <w:r w:rsidRPr="00A00D34">
          <w:rPr>
            <w:rFonts w:ascii="Arial" w:eastAsia="MS PGothic" w:hAnsi="Arial" w:cs="Times New Roman"/>
            <w:noProof/>
            <w:color w:val="0563C1"/>
            <w:szCs w:val="20"/>
            <w:u w:val="single"/>
          </w:rPr>
          <w:t>Section 2. Facilities to investors</w:t>
        </w:r>
        <w:r w:rsidRPr="00A00D34">
          <w:rPr>
            <w:rFonts w:ascii="Arial" w:eastAsia="MS PGothic" w:hAnsi="Arial" w:cs="Times New Roman"/>
            <w:noProof/>
            <w:webHidden/>
            <w:szCs w:val="20"/>
          </w:rPr>
          <w:tab/>
        </w:r>
      </w:hyperlink>
    </w:p>
    <w:p w14:paraId="05A68038" w14:textId="77777777" w:rsidR="00447965" w:rsidRPr="00A00D34" w:rsidRDefault="00B642C4" w:rsidP="00447965">
      <w:pPr>
        <w:tabs>
          <w:tab w:val="left" w:pos="440"/>
          <w:tab w:val="right" w:leader="dot" w:pos="9062"/>
        </w:tabs>
        <w:spacing w:after="100" w:line="276" w:lineRule="auto"/>
        <w:jc w:val="both"/>
        <w:rPr>
          <w:rFonts w:ascii="Arial" w:eastAsia="MS PGothic" w:hAnsi="Arial" w:cs="Times New Roman"/>
          <w:noProof/>
          <w:lang w:eastAsia="en-GB"/>
        </w:rPr>
      </w:pPr>
      <w:hyperlink w:anchor="_Toc120034981" w:history="1">
        <w:r w:rsidRPr="00A00D34">
          <w:rPr>
            <w:rFonts w:ascii="Arial" w:eastAsia="MS PGothic" w:hAnsi="Arial" w:cs="Times New Roman"/>
            <w:noProof/>
            <w:color w:val="0563C1"/>
            <w:szCs w:val="20"/>
            <w:u w:val="single"/>
          </w:rPr>
          <w:t>PART 2 Informa</w:t>
        </w:r>
        <w:r w:rsidRPr="00A00D34">
          <w:rPr>
            <w:rFonts w:ascii="Arial" w:eastAsia="MS PGothic" w:hAnsi="Arial" w:cs="Times New Roman"/>
            <w:noProof/>
            <w:color w:val="0563C1"/>
            <w:szCs w:val="20"/>
            <w:u w:val="single"/>
          </w:rPr>
          <w:t>tion on the UCITS</w:t>
        </w:r>
        <w:r w:rsidRPr="00A00D34">
          <w:rPr>
            <w:rFonts w:ascii="Arial" w:eastAsia="MS PGothic" w:hAnsi="Arial" w:cs="Times New Roman"/>
            <w:noProof/>
            <w:webHidden/>
            <w:szCs w:val="20"/>
          </w:rPr>
          <w:tab/>
        </w:r>
      </w:hyperlink>
    </w:p>
    <w:p w14:paraId="5F9184C9" w14:textId="77777777" w:rsidR="00447965" w:rsidRPr="00A00D34" w:rsidRDefault="00B642C4" w:rsidP="00447965">
      <w:pPr>
        <w:tabs>
          <w:tab w:val="left" w:pos="880"/>
          <w:tab w:val="right" w:leader="dot" w:pos="9060"/>
        </w:tabs>
        <w:spacing w:after="100" w:line="276" w:lineRule="auto"/>
        <w:ind w:left="220"/>
        <w:jc w:val="both"/>
        <w:rPr>
          <w:rFonts w:ascii="Arial" w:eastAsia="MS PGothic" w:hAnsi="Arial" w:cs="Times New Roman"/>
          <w:noProof/>
          <w:lang w:eastAsia="en-GB"/>
        </w:rPr>
      </w:pPr>
      <w:hyperlink w:anchor="_Toc120034982" w:history="1">
        <w:r w:rsidRPr="00A00D34">
          <w:rPr>
            <w:rFonts w:ascii="Arial" w:eastAsia="MS PGothic" w:hAnsi="Arial" w:cs="Times New Roman"/>
            <w:noProof/>
            <w:color w:val="0563C1"/>
            <w:szCs w:val="20"/>
            <w:u w:val="single"/>
          </w:rPr>
          <w:t>Section 1. Identification of the UCITS</w:t>
        </w:r>
        <w:r w:rsidRPr="00A00D34">
          <w:rPr>
            <w:rFonts w:ascii="Arial" w:eastAsia="MS PGothic" w:hAnsi="Arial" w:cs="Times New Roman"/>
            <w:noProof/>
            <w:webHidden/>
            <w:szCs w:val="20"/>
          </w:rPr>
          <w:tab/>
        </w:r>
      </w:hyperlink>
    </w:p>
    <w:p w14:paraId="6CA005CF" w14:textId="77777777" w:rsidR="00447965" w:rsidRPr="00A00D34" w:rsidRDefault="00B642C4" w:rsidP="00447965">
      <w:pPr>
        <w:tabs>
          <w:tab w:val="left" w:pos="880"/>
          <w:tab w:val="right" w:leader="dot" w:pos="9060"/>
        </w:tabs>
        <w:spacing w:after="100" w:line="276" w:lineRule="auto"/>
        <w:ind w:left="220"/>
        <w:jc w:val="both"/>
        <w:rPr>
          <w:rFonts w:ascii="Arial" w:eastAsia="MS PGothic" w:hAnsi="Arial" w:cs="Times New Roman"/>
          <w:noProof/>
          <w:lang w:eastAsia="en-GB"/>
        </w:rPr>
      </w:pPr>
      <w:hyperlink w:anchor="_Toc120034983" w:history="1">
        <w:r w:rsidRPr="00A00D34">
          <w:rPr>
            <w:rFonts w:ascii="Arial" w:eastAsia="MS PGothic" w:hAnsi="Arial" w:cs="Times New Roman"/>
            <w:noProof/>
            <w:color w:val="0563C1"/>
            <w:szCs w:val="20"/>
            <w:u w:val="single"/>
          </w:rPr>
          <w:t>Section 1. Arrangements made for marketing of units of UCITS</w:t>
        </w:r>
        <w:r w:rsidRPr="00A00D34">
          <w:rPr>
            <w:rFonts w:ascii="Arial" w:eastAsia="MS PGothic" w:hAnsi="Arial" w:cs="Times New Roman"/>
            <w:noProof/>
            <w:webHidden/>
            <w:szCs w:val="20"/>
          </w:rPr>
          <w:tab/>
        </w:r>
      </w:hyperlink>
    </w:p>
    <w:p w14:paraId="520BBA87" w14:textId="77777777" w:rsidR="00447965" w:rsidRPr="00A00D34" w:rsidRDefault="00B642C4" w:rsidP="00447965">
      <w:pPr>
        <w:tabs>
          <w:tab w:val="left" w:pos="880"/>
          <w:tab w:val="right" w:leader="dot" w:pos="9060"/>
        </w:tabs>
        <w:spacing w:after="100" w:line="276" w:lineRule="auto"/>
        <w:ind w:left="220"/>
        <w:jc w:val="both"/>
        <w:rPr>
          <w:rFonts w:ascii="Arial" w:eastAsia="MS PGothic" w:hAnsi="Arial" w:cs="Times New Roman"/>
          <w:noProof/>
          <w:lang w:eastAsia="en-GB"/>
        </w:rPr>
      </w:pPr>
      <w:hyperlink w:anchor="_Toc120034984" w:history="1">
        <w:r w:rsidRPr="00A00D34">
          <w:rPr>
            <w:rFonts w:ascii="Arial" w:eastAsia="MS PGothic" w:hAnsi="Arial" w:cs="Times New Roman"/>
            <w:noProof/>
            <w:color w:val="0563C1"/>
            <w:szCs w:val="20"/>
            <w:u w:val="single"/>
          </w:rPr>
          <w:t>Section 2. Attachments</w:t>
        </w:r>
        <w:r w:rsidRPr="00A00D34">
          <w:rPr>
            <w:rFonts w:ascii="Arial" w:eastAsia="MS PGothic" w:hAnsi="Arial" w:cs="Times New Roman"/>
            <w:noProof/>
            <w:webHidden/>
            <w:szCs w:val="20"/>
          </w:rPr>
          <w:tab/>
        </w:r>
      </w:hyperlink>
    </w:p>
    <w:p w14:paraId="26FFAF47" w14:textId="77777777" w:rsidR="00447965" w:rsidRPr="00A00D34" w:rsidRDefault="00B642C4" w:rsidP="00447965">
      <w:pPr>
        <w:tabs>
          <w:tab w:val="left" w:pos="440"/>
          <w:tab w:val="right" w:leader="dot" w:pos="9062"/>
        </w:tabs>
        <w:spacing w:after="100" w:line="276" w:lineRule="auto"/>
        <w:jc w:val="both"/>
        <w:rPr>
          <w:rFonts w:ascii="Arial" w:eastAsia="MS PGothic" w:hAnsi="Arial" w:cs="Times New Roman"/>
          <w:noProof/>
          <w:lang w:eastAsia="en-GB"/>
        </w:rPr>
      </w:pPr>
      <w:hyperlink w:anchor="_Toc120034985" w:history="1">
        <w:r w:rsidRPr="00A00D34">
          <w:rPr>
            <w:rFonts w:ascii="Arial" w:eastAsia="MS PGothic" w:hAnsi="Arial" w:cs="Times New Roman"/>
            <w:noProof/>
            <w:color w:val="0563C1"/>
            <w:szCs w:val="20"/>
            <w:u w:val="single"/>
          </w:rPr>
          <w:t>PART 3 Confirmation of completeness</w:t>
        </w:r>
        <w:r w:rsidRPr="00A00D34">
          <w:rPr>
            <w:rFonts w:ascii="Arial" w:eastAsia="MS PGothic" w:hAnsi="Arial" w:cs="Times New Roman"/>
            <w:noProof/>
            <w:webHidden/>
            <w:szCs w:val="20"/>
          </w:rPr>
          <w:tab/>
        </w:r>
      </w:hyperlink>
    </w:p>
    <w:p w14:paraId="39F3EF4A" w14:textId="77777777" w:rsidR="00447965" w:rsidRPr="00A00D34" w:rsidRDefault="00B642C4" w:rsidP="00447965">
      <w:pPr>
        <w:keepNext/>
        <w:keepLines/>
        <w:spacing w:before="320" w:after="250" w:line="276" w:lineRule="auto"/>
        <w:jc w:val="both"/>
        <w:rPr>
          <w:rFonts w:ascii="Arial" w:eastAsia="MS PGothic" w:hAnsi="Arial" w:cs="Times New Roman"/>
          <w:sz w:val="32"/>
        </w:rPr>
      </w:pPr>
      <w:r w:rsidRPr="00A00D34">
        <w:rPr>
          <w:rFonts w:ascii="Arial" w:eastAsia="MS PGothic" w:hAnsi="Arial" w:cs="Times New Roman"/>
          <w:sz w:val="32"/>
          <w:szCs w:val="32"/>
        </w:rPr>
        <w:fldChar w:fldCharType="end"/>
      </w:r>
      <w:r w:rsidRPr="00A00D34">
        <w:rPr>
          <w:rFonts w:ascii="Arial" w:eastAsia="MS PGothic" w:hAnsi="Arial" w:cs="Times New Roman"/>
          <w:b/>
          <w:sz w:val="32"/>
        </w:rPr>
        <w:br w:type="page"/>
      </w:r>
    </w:p>
    <w:p w14:paraId="693524B9" w14:textId="6C56F59D" w:rsidR="00447965" w:rsidRPr="00A00D34" w:rsidRDefault="00B642C4" w:rsidP="00B57022">
      <w:pPr>
        <w:keepNext/>
        <w:keepLines/>
        <w:spacing w:before="320" w:after="250" w:line="276" w:lineRule="auto"/>
        <w:ind w:left="431" w:hanging="431"/>
        <w:jc w:val="center"/>
        <w:outlineLvl w:val="0"/>
        <w:rPr>
          <w:rFonts w:ascii="Arial" w:eastAsia="MS PGothic" w:hAnsi="Arial" w:cs="Times New Roman"/>
          <w:b/>
        </w:rPr>
      </w:pPr>
      <w:bookmarkStart w:id="4" w:name="_Toc101806328"/>
      <w:bookmarkStart w:id="5" w:name="_Toc103347718"/>
      <w:bookmarkStart w:id="6" w:name="_Toc114820257"/>
      <w:bookmarkStart w:id="7" w:name="_Toc115423841"/>
      <w:bookmarkStart w:id="8" w:name="_Toc118824128"/>
      <w:bookmarkStart w:id="9" w:name="_Hlk102039602"/>
      <w:r w:rsidRPr="00A00D34">
        <w:rPr>
          <w:rFonts w:ascii="Arial" w:eastAsia="MS PGothic" w:hAnsi="Arial" w:cs="Times New Roman"/>
          <w:b/>
        </w:rPr>
        <w:lastRenderedPageBreak/>
        <w:t>PART</w:t>
      </w:r>
      <w:r w:rsidR="00CB3518">
        <w:rPr>
          <w:rFonts w:ascii="Arial" w:eastAsia="MS PGothic" w:hAnsi="Arial" w:cs="Times New Roman"/>
          <w:b/>
        </w:rPr>
        <w:t> </w:t>
      </w:r>
      <w:r w:rsidRPr="00A00D34">
        <w:rPr>
          <w:rFonts w:ascii="Arial" w:eastAsia="MS PGothic" w:hAnsi="Arial" w:cs="Times New Roman"/>
          <w:b/>
        </w:rPr>
        <w:t>1</w:t>
      </w:r>
      <w:r w:rsidRPr="00A00D34">
        <w:rPr>
          <w:rFonts w:ascii="Arial" w:eastAsia="MS PGothic" w:hAnsi="Arial" w:cs="Times New Roman"/>
          <w:b/>
        </w:rPr>
        <w:br/>
        <w:t xml:space="preserve">Information on the management company or </w:t>
      </w:r>
      <w:r w:rsidRPr="00CB3518">
        <w:rPr>
          <w:rFonts w:ascii="Arial" w:eastAsia="MS PGothic" w:hAnsi="Arial" w:cs="Times New Roman"/>
          <w:b/>
        </w:rPr>
        <w:t>internally managed UCITS</w:t>
      </w:r>
      <w:bookmarkEnd w:id="4"/>
      <w:bookmarkEnd w:id="5"/>
      <w:bookmarkEnd w:id="6"/>
      <w:bookmarkEnd w:id="7"/>
      <w:bookmarkEnd w:id="8"/>
    </w:p>
    <w:p w14:paraId="36CEB489" w14:textId="5CC9E76D" w:rsidR="00447965" w:rsidRPr="00A00D34" w:rsidRDefault="00B642C4" w:rsidP="00447965">
      <w:pPr>
        <w:keepNext/>
        <w:keepLines/>
        <w:spacing w:before="320" w:after="250" w:line="276" w:lineRule="auto"/>
        <w:jc w:val="both"/>
        <w:outlineLvl w:val="1"/>
        <w:rPr>
          <w:rFonts w:ascii="Arial" w:eastAsia="MS PGothic" w:hAnsi="Arial" w:cs="Times New Roman"/>
          <w:b/>
          <w:sz w:val="20"/>
          <w:szCs w:val="14"/>
        </w:rPr>
      </w:pPr>
      <w:bookmarkStart w:id="10" w:name="_Toc101806329"/>
      <w:bookmarkStart w:id="11" w:name="_Toc103347719"/>
      <w:bookmarkStart w:id="12" w:name="_Toc114820258"/>
      <w:bookmarkStart w:id="13" w:name="_Toc115423842"/>
      <w:bookmarkStart w:id="14" w:name="_Toc118824129"/>
      <w:bookmarkStart w:id="15" w:name="_Hlk102030989"/>
      <w:bookmarkStart w:id="16" w:name="_Toc100571229"/>
      <w:bookmarkStart w:id="17" w:name="_Toc101527809"/>
      <w:bookmarkStart w:id="18" w:name="_Toc101787616"/>
      <w:bookmarkEnd w:id="2"/>
      <w:bookmarkEnd w:id="3"/>
      <w:r w:rsidRPr="00A00D34">
        <w:rPr>
          <w:rFonts w:ascii="Arial" w:eastAsia="MS PGothic" w:hAnsi="Arial" w:cs="Times New Roman"/>
          <w:b/>
          <w:sz w:val="20"/>
          <w:szCs w:val="14"/>
        </w:rPr>
        <w:t>Section 1. Identification of the management company or internally managed UCITS</w:t>
      </w:r>
      <w:bookmarkEnd w:id="10"/>
      <w:bookmarkEnd w:id="11"/>
      <w:bookmarkEnd w:id="12"/>
      <w:bookmarkEnd w:id="13"/>
      <w:bookmarkEnd w:id="14"/>
      <w:bookmarkEnd w:id="15"/>
    </w:p>
    <w:bookmarkEnd w:id="16"/>
    <w:bookmarkEnd w:id="17"/>
    <w:bookmarkEnd w:id="18"/>
    <w:p w14:paraId="32F0B1C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bl>
      <w:tblPr>
        <w:tblStyle w:val="Tabellrutnt"/>
        <w:tblW w:w="0" w:type="auto"/>
        <w:tblLook w:val="04A0" w:firstRow="1" w:lastRow="0" w:firstColumn="1" w:lastColumn="0" w:noHBand="0" w:noVBand="1"/>
      </w:tblPr>
      <w:tblGrid>
        <w:gridCol w:w="4530"/>
        <w:gridCol w:w="4530"/>
      </w:tblGrid>
      <w:tr w:rsidR="00257F54" w14:paraId="6B444355" w14:textId="77777777" w:rsidTr="00196AE1">
        <w:tc>
          <w:tcPr>
            <w:tcW w:w="9060" w:type="dxa"/>
            <w:gridSpan w:val="2"/>
          </w:tcPr>
          <w:p w14:paraId="56E0059D" w14:textId="77777777" w:rsidR="00447965" w:rsidRPr="00A00D34" w:rsidRDefault="00B642C4" w:rsidP="00447965">
            <w:pPr>
              <w:autoSpaceDE w:val="0"/>
              <w:autoSpaceDN w:val="0"/>
              <w:adjustRightInd w:val="0"/>
              <w:jc w:val="center"/>
              <w:rPr>
                <w:rFonts w:ascii="Arial" w:hAnsi="Arial" w:cs="Times New Roman"/>
                <w:b/>
                <w:bCs/>
                <w:lang w:val="en-IE"/>
              </w:rPr>
            </w:pPr>
            <w:r w:rsidRPr="00A00D34">
              <w:rPr>
                <w:rFonts w:ascii="Arial" w:hAnsi="Arial" w:cs="Times New Roman"/>
                <w:b/>
                <w:bCs/>
                <w:lang w:val="en-IE"/>
              </w:rPr>
              <w:t xml:space="preserve">Information on the management </w:t>
            </w:r>
            <w:r w:rsidRPr="00A00D34">
              <w:rPr>
                <w:rFonts w:ascii="Arial" w:hAnsi="Arial" w:cs="Times New Roman"/>
                <w:b/>
                <w:bCs/>
                <w:lang w:val="en-IE"/>
              </w:rPr>
              <w:t>company or internally managed UCITS</w:t>
            </w:r>
          </w:p>
        </w:tc>
      </w:tr>
      <w:tr w:rsidR="00257F54" w14:paraId="51911417" w14:textId="77777777" w:rsidTr="00196AE1">
        <w:tc>
          <w:tcPr>
            <w:tcW w:w="4530" w:type="dxa"/>
          </w:tcPr>
          <w:p w14:paraId="34D7F1EA" w14:textId="426D063A" w:rsidR="00447965" w:rsidRPr="00A00D34" w:rsidRDefault="00B642C4" w:rsidP="00447965">
            <w:pPr>
              <w:autoSpaceDE w:val="0"/>
              <w:autoSpaceDN w:val="0"/>
              <w:adjustRightInd w:val="0"/>
              <w:jc w:val="both"/>
              <w:rPr>
                <w:rFonts w:ascii="Arial" w:hAnsi="Arial" w:cs="Times New Roman"/>
                <w:lang w:val="en-IE"/>
              </w:rPr>
            </w:pPr>
            <w:r>
              <w:rPr>
                <w:rFonts w:ascii="Arial" w:hAnsi="Arial" w:cs="Times New Roman"/>
                <w:lang w:val="en-IE"/>
              </w:rPr>
              <w:t>M</w:t>
            </w:r>
            <w:r w:rsidRPr="00A00D34">
              <w:rPr>
                <w:rFonts w:ascii="Arial" w:hAnsi="Arial" w:cs="Times New Roman"/>
                <w:lang w:val="en-IE"/>
              </w:rPr>
              <w:t>anagement company or internally managed UCITS</w:t>
            </w:r>
            <w:r>
              <w:rPr>
                <w:rStyle w:val="Fotnotsreferens"/>
                <w:rFonts w:ascii="Arial" w:hAnsi="Arial" w:cs="Times New Roman"/>
                <w:lang w:val="en-IE"/>
              </w:rPr>
              <w:footnoteReference w:id="2"/>
            </w:r>
          </w:p>
        </w:tc>
        <w:tc>
          <w:tcPr>
            <w:tcW w:w="4530" w:type="dxa"/>
          </w:tcPr>
          <w:p w14:paraId="5B687659" w14:textId="77777777" w:rsidR="00447965" w:rsidRPr="00A00D34" w:rsidRDefault="00447965" w:rsidP="00447965">
            <w:pPr>
              <w:autoSpaceDE w:val="0"/>
              <w:autoSpaceDN w:val="0"/>
              <w:adjustRightInd w:val="0"/>
              <w:jc w:val="both"/>
              <w:rPr>
                <w:rFonts w:ascii="Arial" w:hAnsi="Arial" w:cs="Times New Roman"/>
                <w:lang w:val="en-IE"/>
              </w:rPr>
            </w:pPr>
          </w:p>
        </w:tc>
      </w:tr>
      <w:tr w:rsidR="00257F54" w14:paraId="03E5A27B" w14:textId="77777777" w:rsidTr="00196AE1">
        <w:tc>
          <w:tcPr>
            <w:tcW w:w="4530" w:type="dxa"/>
          </w:tcPr>
          <w:p w14:paraId="45BC9570" w14:textId="7E237420" w:rsidR="00447965" w:rsidRPr="00A00D34" w:rsidRDefault="00B642C4" w:rsidP="00447965">
            <w:pPr>
              <w:autoSpaceDE w:val="0"/>
              <w:autoSpaceDN w:val="0"/>
              <w:adjustRightInd w:val="0"/>
              <w:jc w:val="both"/>
              <w:rPr>
                <w:rFonts w:ascii="Arial" w:hAnsi="Arial" w:cs="Times New Roman"/>
                <w:lang w:val="en-IE"/>
              </w:rPr>
            </w:pPr>
            <w:r w:rsidRPr="00A00D34">
              <w:rPr>
                <w:rFonts w:ascii="Arial" w:hAnsi="Arial" w:cs="Times New Roman"/>
                <w:lang w:val="en-IE"/>
              </w:rPr>
              <w:t>Management company</w:t>
            </w:r>
            <w:r w:rsidR="00B13F80">
              <w:rPr>
                <w:rFonts w:ascii="Arial" w:hAnsi="Arial" w:cs="Times New Roman"/>
                <w:lang w:val="en-IE"/>
              </w:rPr>
              <w:t>’s</w:t>
            </w:r>
            <w:r w:rsidRPr="00A00D34">
              <w:rPr>
                <w:rFonts w:ascii="Arial" w:hAnsi="Arial" w:cs="Times New Roman"/>
                <w:lang w:val="en-IE"/>
              </w:rPr>
              <w:t xml:space="preserve"> or internally managed UCITS’ LEI</w:t>
            </w:r>
            <w:r w:rsidR="00C00970" w:rsidRPr="00C00970">
              <w:rPr>
                <w:rFonts w:ascii="Arial" w:hAnsi="Arial" w:cs="Times New Roman"/>
                <w:vertAlign w:val="superscript"/>
                <w:lang w:val="en-IE"/>
              </w:rPr>
              <w:t>2</w:t>
            </w:r>
          </w:p>
        </w:tc>
        <w:tc>
          <w:tcPr>
            <w:tcW w:w="4530" w:type="dxa"/>
          </w:tcPr>
          <w:p w14:paraId="6EBDD6C8" w14:textId="77777777" w:rsidR="00447965" w:rsidRPr="00A00D34" w:rsidRDefault="00447965" w:rsidP="00447965">
            <w:pPr>
              <w:autoSpaceDE w:val="0"/>
              <w:autoSpaceDN w:val="0"/>
              <w:adjustRightInd w:val="0"/>
              <w:jc w:val="both"/>
              <w:rPr>
                <w:rFonts w:ascii="Arial" w:hAnsi="Arial" w:cs="Times New Roman"/>
                <w:lang w:val="en-IE"/>
              </w:rPr>
            </w:pPr>
          </w:p>
        </w:tc>
      </w:tr>
      <w:tr w:rsidR="00257F54" w14:paraId="1D589825" w14:textId="77777777" w:rsidTr="00196AE1">
        <w:tc>
          <w:tcPr>
            <w:tcW w:w="4530" w:type="dxa"/>
          </w:tcPr>
          <w:p w14:paraId="1B970AD9" w14:textId="312AF5BF" w:rsidR="00447965" w:rsidRPr="00A00D34" w:rsidRDefault="00B642C4" w:rsidP="00447965">
            <w:pPr>
              <w:autoSpaceDE w:val="0"/>
              <w:autoSpaceDN w:val="0"/>
              <w:adjustRightInd w:val="0"/>
              <w:jc w:val="both"/>
              <w:rPr>
                <w:rFonts w:ascii="Arial" w:hAnsi="Arial" w:cs="Times New Roman"/>
                <w:lang w:val="en-IE"/>
              </w:rPr>
            </w:pPr>
            <w:r w:rsidRPr="00A00D34">
              <w:rPr>
                <w:rFonts w:ascii="Arial" w:hAnsi="Arial" w:cs="Times New Roman"/>
                <w:lang w:val="en-IE"/>
              </w:rPr>
              <w:t>National identification code of the management company or internally managed UCITS (</w:t>
            </w:r>
            <w:r w:rsidR="00A9140C">
              <w:rPr>
                <w:rFonts w:ascii="Arial" w:hAnsi="Arial" w:cs="Times New Roman"/>
                <w:lang w:val="en-IE"/>
              </w:rPr>
              <w:t>where</w:t>
            </w:r>
            <w:r w:rsidRPr="00A00D34">
              <w:rPr>
                <w:rFonts w:ascii="Arial" w:hAnsi="Arial" w:cs="Times New Roman"/>
                <w:lang w:val="en-IE"/>
              </w:rPr>
              <w:t xml:space="preserve"> available)</w:t>
            </w:r>
            <w:r w:rsidR="00C00970" w:rsidRPr="00C00970">
              <w:rPr>
                <w:rFonts w:ascii="Arial" w:hAnsi="Arial" w:cs="Times New Roman"/>
                <w:vertAlign w:val="superscript"/>
                <w:lang w:val="en-IE"/>
              </w:rPr>
              <w:t>2</w:t>
            </w:r>
          </w:p>
          <w:p w14:paraId="0C87E939" w14:textId="77777777" w:rsidR="00447965" w:rsidRPr="00A00D34" w:rsidRDefault="00447965" w:rsidP="00447965">
            <w:pPr>
              <w:autoSpaceDE w:val="0"/>
              <w:autoSpaceDN w:val="0"/>
              <w:adjustRightInd w:val="0"/>
              <w:jc w:val="both"/>
              <w:rPr>
                <w:rFonts w:ascii="Arial" w:hAnsi="Arial" w:cs="Times New Roman"/>
                <w:lang w:val="en-IE"/>
              </w:rPr>
            </w:pPr>
          </w:p>
        </w:tc>
        <w:tc>
          <w:tcPr>
            <w:tcW w:w="4530" w:type="dxa"/>
          </w:tcPr>
          <w:p w14:paraId="550AE0A2" w14:textId="77777777" w:rsidR="00447965" w:rsidRPr="00A00D34" w:rsidRDefault="00447965" w:rsidP="00447965">
            <w:pPr>
              <w:autoSpaceDE w:val="0"/>
              <w:autoSpaceDN w:val="0"/>
              <w:adjustRightInd w:val="0"/>
              <w:jc w:val="both"/>
              <w:rPr>
                <w:rFonts w:ascii="Arial" w:hAnsi="Arial" w:cs="Times New Roman"/>
                <w:lang w:val="en-IE"/>
              </w:rPr>
            </w:pPr>
          </w:p>
        </w:tc>
      </w:tr>
      <w:tr w:rsidR="00257F54" w14:paraId="52A9A870" w14:textId="77777777" w:rsidTr="00196AE1">
        <w:tc>
          <w:tcPr>
            <w:tcW w:w="4530" w:type="dxa"/>
          </w:tcPr>
          <w:p w14:paraId="6AD18F7E" w14:textId="58227F9F" w:rsidR="00447965" w:rsidRPr="00A00D34" w:rsidRDefault="00B642C4" w:rsidP="00447965">
            <w:pPr>
              <w:autoSpaceDE w:val="0"/>
              <w:autoSpaceDN w:val="0"/>
              <w:adjustRightInd w:val="0"/>
              <w:jc w:val="both"/>
              <w:rPr>
                <w:rFonts w:ascii="Arial" w:hAnsi="Arial" w:cs="Times New Roman"/>
                <w:lang w:val="en-IE"/>
              </w:rPr>
            </w:pPr>
            <w:r w:rsidRPr="00A00D34">
              <w:rPr>
                <w:rFonts w:ascii="Arial" w:hAnsi="Arial" w:cs="Times New Roman"/>
                <w:lang w:val="en-IE"/>
              </w:rPr>
              <w:t>Management company’s or internally managed UCITS’ home Member State</w:t>
            </w:r>
            <w:r w:rsidR="00C00970" w:rsidRPr="00C00970">
              <w:rPr>
                <w:rFonts w:ascii="Arial" w:hAnsi="Arial" w:cs="Times New Roman"/>
                <w:vertAlign w:val="superscript"/>
                <w:lang w:val="en-IE"/>
              </w:rPr>
              <w:t>2</w:t>
            </w:r>
          </w:p>
          <w:p w14:paraId="047ABCA1" w14:textId="77777777" w:rsidR="00447965" w:rsidRPr="00A00D34" w:rsidRDefault="00447965" w:rsidP="00447965">
            <w:pPr>
              <w:autoSpaceDE w:val="0"/>
              <w:autoSpaceDN w:val="0"/>
              <w:adjustRightInd w:val="0"/>
              <w:jc w:val="both"/>
              <w:rPr>
                <w:rFonts w:ascii="Arial" w:hAnsi="Arial" w:cs="Times New Roman"/>
                <w:lang w:val="en-IE"/>
              </w:rPr>
            </w:pPr>
          </w:p>
        </w:tc>
        <w:tc>
          <w:tcPr>
            <w:tcW w:w="4530" w:type="dxa"/>
          </w:tcPr>
          <w:p w14:paraId="73A316AC" w14:textId="77777777" w:rsidR="00447965" w:rsidRPr="00A00D34" w:rsidRDefault="00447965" w:rsidP="00447965">
            <w:pPr>
              <w:autoSpaceDE w:val="0"/>
              <w:autoSpaceDN w:val="0"/>
              <w:adjustRightInd w:val="0"/>
              <w:jc w:val="both"/>
              <w:rPr>
                <w:rFonts w:ascii="Arial" w:hAnsi="Arial" w:cs="Times New Roman"/>
                <w:lang w:val="en-IE"/>
              </w:rPr>
            </w:pPr>
          </w:p>
        </w:tc>
      </w:tr>
      <w:tr w:rsidR="00257F54" w14:paraId="1CCC28AF" w14:textId="77777777" w:rsidTr="00196AE1">
        <w:tc>
          <w:tcPr>
            <w:tcW w:w="4530" w:type="dxa"/>
          </w:tcPr>
          <w:p w14:paraId="51AFB684" w14:textId="3D1B32CF" w:rsidR="00447965" w:rsidRPr="00A00D34" w:rsidRDefault="00B642C4" w:rsidP="00447965">
            <w:pPr>
              <w:autoSpaceDE w:val="0"/>
              <w:autoSpaceDN w:val="0"/>
              <w:adjustRightInd w:val="0"/>
              <w:jc w:val="both"/>
              <w:rPr>
                <w:rFonts w:ascii="Arial" w:hAnsi="Arial" w:cs="Times New Roman"/>
                <w:lang w:val="en-IE"/>
              </w:rPr>
            </w:pPr>
            <w:r w:rsidRPr="00A00D34">
              <w:rPr>
                <w:rFonts w:ascii="Arial" w:hAnsi="Arial" w:cs="Times New Roman"/>
                <w:lang w:val="en-IE"/>
              </w:rPr>
              <w:t xml:space="preserve">Address and registered office/domicile, </w:t>
            </w:r>
            <w:r w:rsidR="00A9140C">
              <w:rPr>
                <w:rFonts w:ascii="Arial" w:hAnsi="Arial" w:cs="Times New Roman"/>
                <w:lang w:val="en-IE"/>
              </w:rPr>
              <w:t>where</w:t>
            </w:r>
            <w:r w:rsidRPr="00A00D34">
              <w:rPr>
                <w:rFonts w:ascii="Arial" w:hAnsi="Arial" w:cs="Times New Roman"/>
                <w:lang w:val="en-IE"/>
              </w:rPr>
              <w:t xml:space="preserve"> different from address</w:t>
            </w:r>
          </w:p>
          <w:p w14:paraId="5CF9BA05" w14:textId="77777777" w:rsidR="00447965" w:rsidRPr="00A00D34" w:rsidRDefault="00447965" w:rsidP="00447965">
            <w:pPr>
              <w:autoSpaceDE w:val="0"/>
              <w:autoSpaceDN w:val="0"/>
              <w:adjustRightInd w:val="0"/>
              <w:jc w:val="both"/>
              <w:rPr>
                <w:rFonts w:ascii="Arial" w:hAnsi="Arial" w:cs="Times New Roman"/>
                <w:lang w:val="en-IE"/>
              </w:rPr>
            </w:pPr>
          </w:p>
        </w:tc>
        <w:tc>
          <w:tcPr>
            <w:tcW w:w="4530" w:type="dxa"/>
          </w:tcPr>
          <w:p w14:paraId="73624A60" w14:textId="77777777" w:rsidR="00447965" w:rsidRPr="00A00D34" w:rsidRDefault="00447965" w:rsidP="00447965">
            <w:pPr>
              <w:autoSpaceDE w:val="0"/>
              <w:autoSpaceDN w:val="0"/>
              <w:adjustRightInd w:val="0"/>
              <w:jc w:val="both"/>
              <w:rPr>
                <w:rFonts w:ascii="Arial" w:hAnsi="Arial" w:cs="Times New Roman"/>
                <w:lang w:val="en-IE"/>
              </w:rPr>
            </w:pPr>
          </w:p>
        </w:tc>
      </w:tr>
      <w:tr w:rsidR="00257F54" w14:paraId="0F44E741" w14:textId="77777777" w:rsidTr="00196AE1">
        <w:tc>
          <w:tcPr>
            <w:tcW w:w="4530" w:type="dxa"/>
          </w:tcPr>
          <w:p w14:paraId="5F4172F3" w14:textId="77777777" w:rsidR="00447965" w:rsidRPr="00A00D34" w:rsidRDefault="00B642C4" w:rsidP="00447965">
            <w:pPr>
              <w:autoSpaceDE w:val="0"/>
              <w:autoSpaceDN w:val="0"/>
              <w:adjustRightInd w:val="0"/>
              <w:jc w:val="both"/>
              <w:rPr>
                <w:rFonts w:ascii="Arial" w:hAnsi="Arial" w:cs="Times New Roman"/>
                <w:lang w:val="en-IE"/>
              </w:rPr>
            </w:pPr>
            <w:r w:rsidRPr="00A00D34">
              <w:rPr>
                <w:rFonts w:ascii="Arial" w:hAnsi="Arial" w:cs="Times New Roman"/>
                <w:lang w:val="en-IE"/>
              </w:rPr>
              <w:t>Details of management company’s or internally managed UCITS’ website</w:t>
            </w:r>
          </w:p>
          <w:p w14:paraId="6CE3C903" w14:textId="77777777" w:rsidR="00447965" w:rsidRPr="00A00D34" w:rsidRDefault="00447965" w:rsidP="00447965">
            <w:pPr>
              <w:autoSpaceDE w:val="0"/>
              <w:autoSpaceDN w:val="0"/>
              <w:adjustRightInd w:val="0"/>
              <w:jc w:val="both"/>
              <w:rPr>
                <w:rFonts w:ascii="Arial" w:hAnsi="Arial" w:cs="Times New Roman"/>
                <w:lang w:val="en-IE"/>
              </w:rPr>
            </w:pPr>
          </w:p>
        </w:tc>
        <w:tc>
          <w:tcPr>
            <w:tcW w:w="4530" w:type="dxa"/>
          </w:tcPr>
          <w:p w14:paraId="79A37824" w14:textId="77777777" w:rsidR="00447965" w:rsidRPr="00A00D34" w:rsidRDefault="00447965" w:rsidP="00447965">
            <w:pPr>
              <w:autoSpaceDE w:val="0"/>
              <w:autoSpaceDN w:val="0"/>
              <w:adjustRightInd w:val="0"/>
              <w:jc w:val="both"/>
              <w:rPr>
                <w:rFonts w:ascii="Arial" w:hAnsi="Arial" w:cs="Times New Roman"/>
                <w:lang w:val="en-IE"/>
              </w:rPr>
            </w:pPr>
          </w:p>
        </w:tc>
      </w:tr>
    </w:tbl>
    <w:p w14:paraId="61686AEC"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bl>
      <w:tblPr>
        <w:tblStyle w:val="Tabellrutnt"/>
        <w:tblW w:w="0" w:type="auto"/>
        <w:tblLook w:val="04A0" w:firstRow="1" w:lastRow="0" w:firstColumn="1" w:lastColumn="0" w:noHBand="0" w:noVBand="1"/>
      </w:tblPr>
      <w:tblGrid>
        <w:gridCol w:w="4530"/>
        <w:gridCol w:w="4530"/>
      </w:tblGrid>
      <w:tr w:rsidR="00257F54" w14:paraId="4F60BC48" w14:textId="77777777" w:rsidTr="00196AE1">
        <w:tc>
          <w:tcPr>
            <w:tcW w:w="9060" w:type="dxa"/>
            <w:gridSpan w:val="2"/>
          </w:tcPr>
          <w:p w14:paraId="7DDAD66B" w14:textId="5261D240" w:rsidR="00447965" w:rsidRPr="00A03C2F" w:rsidRDefault="00B642C4" w:rsidP="00447965">
            <w:pPr>
              <w:autoSpaceDE w:val="0"/>
              <w:autoSpaceDN w:val="0"/>
              <w:adjustRightInd w:val="0"/>
              <w:jc w:val="center"/>
              <w:rPr>
                <w:rFonts w:ascii="Arial" w:hAnsi="Arial" w:cs="Times New Roman"/>
                <w:lang w:val="en-IE"/>
              </w:rPr>
            </w:pPr>
            <w:r w:rsidRPr="00A03C2F">
              <w:rPr>
                <w:rFonts w:ascii="Arial" w:hAnsi="Arial" w:cs="Times New Roman"/>
                <w:b/>
                <w:bCs/>
                <w:lang w:val="en-IE"/>
              </w:rPr>
              <w:t xml:space="preserve">Contact details of the </w:t>
            </w:r>
            <w:r w:rsidRPr="00A03C2F">
              <w:rPr>
                <w:rFonts w:ascii="Arial" w:hAnsi="Arial" w:cs="Times New Roman"/>
                <w:b/>
                <w:bCs/>
                <w:lang w:val="en-IE"/>
              </w:rPr>
              <w:t>department</w:t>
            </w:r>
            <w:r w:rsidR="004657D6">
              <w:rPr>
                <w:rFonts w:ascii="Arial" w:hAnsi="Arial" w:cs="Times New Roman"/>
                <w:b/>
                <w:bCs/>
                <w:lang w:val="en-IE"/>
              </w:rPr>
              <w:t xml:space="preserve"> (or contact point)</w:t>
            </w:r>
            <w:r w:rsidRPr="00A03C2F">
              <w:rPr>
                <w:rFonts w:ascii="Arial" w:hAnsi="Arial" w:cs="Times New Roman"/>
                <w:b/>
                <w:bCs/>
                <w:lang w:val="en-IE"/>
              </w:rPr>
              <w:t xml:space="preserve"> responsible for notification letter within the management company or internally managed UCITS</w:t>
            </w:r>
          </w:p>
        </w:tc>
      </w:tr>
      <w:tr w:rsidR="00257F54" w14:paraId="0A9A43AB" w14:textId="77777777" w:rsidTr="00196AE1">
        <w:tc>
          <w:tcPr>
            <w:tcW w:w="4530" w:type="dxa"/>
          </w:tcPr>
          <w:p w14:paraId="4D240846" w14:textId="64EB6474" w:rsidR="00447965" w:rsidRPr="00A03C2F" w:rsidRDefault="00B642C4" w:rsidP="00447965">
            <w:pPr>
              <w:autoSpaceDE w:val="0"/>
              <w:autoSpaceDN w:val="0"/>
              <w:adjustRightInd w:val="0"/>
              <w:jc w:val="both"/>
              <w:rPr>
                <w:rFonts w:ascii="Arial" w:hAnsi="Arial" w:cs="Times New Roman"/>
                <w:lang w:val="en-IE"/>
              </w:rPr>
            </w:pPr>
            <w:r>
              <w:rPr>
                <w:rFonts w:ascii="Arial" w:hAnsi="Arial" w:cs="Times New Roman"/>
                <w:lang w:val="en-IE"/>
              </w:rPr>
              <w:t>D</w:t>
            </w:r>
            <w:r w:rsidRPr="00A03C2F">
              <w:rPr>
                <w:rFonts w:ascii="Arial" w:hAnsi="Arial" w:cs="Times New Roman"/>
                <w:lang w:val="en-IE"/>
              </w:rPr>
              <w:t>epartment</w:t>
            </w:r>
            <w:r>
              <w:rPr>
                <w:rFonts w:ascii="Arial" w:hAnsi="Arial" w:cs="Times New Roman"/>
                <w:lang w:val="en-IE"/>
              </w:rPr>
              <w:t xml:space="preserve"> (or contact point)</w:t>
            </w:r>
          </w:p>
        </w:tc>
        <w:tc>
          <w:tcPr>
            <w:tcW w:w="4530" w:type="dxa"/>
          </w:tcPr>
          <w:p w14:paraId="7A5E3167"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19E57FA9" w14:textId="77777777" w:rsidTr="00196AE1">
        <w:tc>
          <w:tcPr>
            <w:tcW w:w="4530" w:type="dxa"/>
          </w:tcPr>
          <w:p w14:paraId="5B22A55A" w14:textId="77777777"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Telephone number</w:t>
            </w:r>
          </w:p>
        </w:tc>
        <w:tc>
          <w:tcPr>
            <w:tcW w:w="4530" w:type="dxa"/>
          </w:tcPr>
          <w:p w14:paraId="5B2E4A4E"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32C3F533" w14:textId="77777777" w:rsidTr="00196AE1">
        <w:tc>
          <w:tcPr>
            <w:tcW w:w="4530" w:type="dxa"/>
          </w:tcPr>
          <w:p w14:paraId="145F2A66" w14:textId="681A9C46"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Email address</w:t>
            </w:r>
          </w:p>
        </w:tc>
        <w:tc>
          <w:tcPr>
            <w:tcW w:w="4530" w:type="dxa"/>
          </w:tcPr>
          <w:p w14:paraId="21EA40C8" w14:textId="77777777" w:rsidR="00447965" w:rsidRPr="00A03C2F" w:rsidRDefault="00447965" w:rsidP="00447965">
            <w:pPr>
              <w:autoSpaceDE w:val="0"/>
              <w:autoSpaceDN w:val="0"/>
              <w:adjustRightInd w:val="0"/>
              <w:jc w:val="both"/>
              <w:rPr>
                <w:rFonts w:ascii="Arial" w:hAnsi="Arial" w:cs="Times New Roman"/>
                <w:lang w:val="en-IE"/>
              </w:rPr>
            </w:pPr>
          </w:p>
        </w:tc>
      </w:tr>
    </w:tbl>
    <w:p w14:paraId="22A27661" w14:textId="77777777" w:rsidR="00447965" w:rsidRPr="00A03C2F"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4DA41A57" w14:textId="77777777" w:rsidR="00447965" w:rsidRPr="00A03C2F" w:rsidRDefault="00447965" w:rsidP="00447965">
      <w:pPr>
        <w:autoSpaceDE w:val="0"/>
        <w:autoSpaceDN w:val="0"/>
        <w:adjustRightInd w:val="0"/>
        <w:spacing w:after="0" w:line="240" w:lineRule="auto"/>
        <w:jc w:val="both"/>
        <w:rPr>
          <w:rFonts w:ascii="Arial" w:eastAsia="MS PGothic" w:hAnsi="Arial" w:cs="Times New Roman"/>
          <w:sz w:val="20"/>
          <w:szCs w:val="20"/>
        </w:rPr>
      </w:pPr>
    </w:p>
    <w:tbl>
      <w:tblPr>
        <w:tblStyle w:val="Tabellrutnt"/>
        <w:tblW w:w="0" w:type="auto"/>
        <w:tblLook w:val="04A0" w:firstRow="1" w:lastRow="0" w:firstColumn="1" w:lastColumn="0" w:noHBand="0" w:noVBand="1"/>
      </w:tblPr>
      <w:tblGrid>
        <w:gridCol w:w="4530"/>
        <w:gridCol w:w="4530"/>
      </w:tblGrid>
      <w:tr w:rsidR="00257F54" w14:paraId="4D8F901B" w14:textId="77777777" w:rsidTr="00196AE1">
        <w:tc>
          <w:tcPr>
            <w:tcW w:w="9060" w:type="dxa"/>
            <w:gridSpan w:val="2"/>
          </w:tcPr>
          <w:p w14:paraId="2B9350CD" w14:textId="46302DA6" w:rsidR="00447965" w:rsidRPr="00A03C2F" w:rsidRDefault="00B642C4" w:rsidP="00447965">
            <w:pPr>
              <w:autoSpaceDE w:val="0"/>
              <w:autoSpaceDN w:val="0"/>
              <w:adjustRightInd w:val="0"/>
              <w:jc w:val="center"/>
              <w:rPr>
                <w:rFonts w:ascii="Arial" w:hAnsi="Arial" w:cs="Times New Roman"/>
                <w:b/>
                <w:bCs/>
                <w:lang w:val="en-IE"/>
              </w:rPr>
            </w:pPr>
            <w:bookmarkStart w:id="19" w:name="_Hlk114827015"/>
            <w:r w:rsidRPr="00A03C2F">
              <w:rPr>
                <w:rFonts w:ascii="Arial" w:hAnsi="Arial" w:cs="Times New Roman"/>
                <w:b/>
                <w:bCs/>
                <w:lang w:val="en-IE"/>
              </w:rPr>
              <w:t>Details of the third party (</w:t>
            </w:r>
            <w:r w:rsidR="00A9140C" w:rsidRPr="00A03C2F">
              <w:rPr>
                <w:rFonts w:ascii="Arial" w:hAnsi="Arial" w:cs="Times New Roman"/>
                <w:b/>
                <w:bCs/>
                <w:lang w:val="en-IE"/>
              </w:rPr>
              <w:t>where</w:t>
            </w:r>
            <w:r w:rsidRPr="00A03C2F">
              <w:rPr>
                <w:rFonts w:ascii="Arial" w:hAnsi="Arial" w:cs="Times New Roman"/>
                <w:b/>
                <w:bCs/>
                <w:lang w:val="en-IE"/>
              </w:rPr>
              <w:t xml:space="preserve"> a third party is designated by the management company or internally managed UCITS to make the notification)</w:t>
            </w:r>
          </w:p>
        </w:tc>
      </w:tr>
      <w:tr w:rsidR="00257F54" w14:paraId="7749C5E3" w14:textId="77777777" w:rsidTr="00196AE1">
        <w:tc>
          <w:tcPr>
            <w:tcW w:w="4530" w:type="dxa"/>
          </w:tcPr>
          <w:p w14:paraId="1798282A" w14:textId="478EEF2B" w:rsidR="00447965" w:rsidRPr="00A03C2F" w:rsidRDefault="00B642C4" w:rsidP="00447965">
            <w:pPr>
              <w:autoSpaceDE w:val="0"/>
              <w:autoSpaceDN w:val="0"/>
              <w:adjustRightInd w:val="0"/>
              <w:jc w:val="both"/>
              <w:rPr>
                <w:rFonts w:ascii="Arial" w:hAnsi="Arial" w:cs="Times New Roman"/>
                <w:lang w:val="en-IE"/>
              </w:rPr>
            </w:pPr>
            <w:r>
              <w:rPr>
                <w:rFonts w:ascii="Arial" w:hAnsi="Arial" w:cs="Times New Roman"/>
                <w:lang w:val="en-IE"/>
              </w:rPr>
              <w:t>T</w:t>
            </w:r>
            <w:r w:rsidRPr="00A03C2F">
              <w:rPr>
                <w:rFonts w:ascii="Arial" w:hAnsi="Arial" w:cs="Times New Roman"/>
                <w:lang w:val="en-IE"/>
              </w:rPr>
              <w:t>hird party</w:t>
            </w:r>
          </w:p>
        </w:tc>
        <w:tc>
          <w:tcPr>
            <w:tcW w:w="4530" w:type="dxa"/>
          </w:tcPr>
          <w:p w14:paraId="43498A41"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31987C87" w14:textId="77777777" w:rsidTr="00196AE1">
        <w:tc>
          <w:tcPr>
            <w:tcW w:w="4530" w:type="dxa"/>
          </w:tcPr>
          <w:p w14:paraId="64399358" w14:textId="07FFDFDD"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Address and</w:t>
            </w:r>
            <w:r w:rsidR="00A9140C" w:rsidRPr="00A03C2F">
              <w:rPr>
                <w:rFonts w:ascii="Arial" w:hAnsi="Arial" w:cs="Times New Roman"/>
                <w:lang w:val="en-IE"/>
              </w:rPr>
              <w:t>, where different from address,</w:t>
            </w:r>
            <w:r w:rsidRPr="00A03C2F">
              <w:rPr>
                <w:rFonts w:ascii="Arial" w:hAnsi="Arial" w:cs="Times New Roman"/>
                <w:lang w:val="en-IE"/>
              </w:rPr>
              <w:t xml:space="preserve"> registered office/domicile</w:t>
            </w:r>
          </w:p>
        </w:tc>
        <w:tc>
          <w:tcPr>
            <w:tcW w:w="4530" w:type="dxa"/>
          </w:tcPr>
          <w:p w14:paraId="0FD676CE"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516CFE36" w14:textId="77777777" w:rsidTr="00196AE1">
        <w:tc>
          <w:tcPr>
            <w:tcW w:w="4530" w:type="dxa"/>
          </w:tcPr>
          <w:p w14:paraId="41EE09A8" w14:textId="3B7B158E" w:rsidR="00447965" w:rsidRPr="00A03C2F" w:rsidRDefault="00B642C4" w:rsidP="00447965">
            <w:pPr>
              <w:autoSpaceDE w:val="0"/>
              <w:autoSpaceDN w:val="0"/>
              <w:adjustRightInd w:val="0"/>
              <w:jc w:val="both"/>
              <w:rPr>
                <w:rFonts w:ascii="Arial" w:hAnsi="Arial" w:cs="Times New Roman"/>
                <w:lang w:val="en-IE"/>
              </w:rPr>
            </w:pPr>
            <w:r>
              <w:rPr>
                <w:rFonts w:ascii="Arial" w:hAnsi="Arial" w:cs="Times New Roman"/>
                <w:lang w:val="en-IE"/>
              </w:rPr>
              <w:t>D</w:t>
            </w:r>
            <w:r w:rsidRPr="00A03C2F">
              <w:rPr>
                <w:rFonts w:ascii="Arial" w:hAnsi="Arial" w:cs="Times New Roman"/>
                <w:lang w:val="en-IE"/>
              </w:rPr>
              <w:t>epartment</w:t>
            </w:r>
            <w:r>
              <w:rPr>
                <w:rFonts w:ascii="Arial" w:hAnsi="Arial" w:cs="Times New Roman"/>
                <w:lang w:val="en-IE"/>
              </w:rPr>
              <w:t xml:space="preserve"> (or contact point)</w:t>
            </w:r>
          </w:p>
        </w:tc>
        <w:tc>
          <w:tcPr>
            <w:tcW w:w="4530" w:type="dxa"/>
          </w:tcPr>
          <w:p w14:paraId="63F537DD"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56BD593C" w14:textId="77777777" w:rsidTr="00196AE1">
        <w:tc>
          <w:tcPr>
            <w:tcW w:w="4530" w:type="dxa"/>
          </w:tcPr>
          <w:p w14:paraId="5D615128" w14:textId="77777777"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Telephone number</w:t>
            </w:r>
          </w:p>
        </w:tc>
        <w:tc>
          <w:tcPr>
            <w:tcW w:w="4530" w:type="dxa"/>
          </w:tcPr>
          <w:p w14:paraId="797348D0"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1C9FDD3C" w14:textId="77777777" w:rsidTr="00196AE1">
        <w:tc>
          <w:tcPr>
            <w:tcW w:w="4530" w:type="dxa"/>
          </w:tcPr>
          <w:p w14:paraId="39152E6F" w14:textId="23EEAF89"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Email address</w:t>
            </w:r>
          </w:p>
        </w:tc>
        <w:tc>
          <w:tcPr>
            <w:tcW w:w="4530" w:type="dxa"/>
          </w:tcPr>
          <w:p w14:paraId="7CA337C8" w14:textId="77777777" w:rsidR="00447965" w:rsidRPr="00A03C2F" w:rsidRDefault="00447965" w:rsidP="00447965">
            <w:pPr>
              <w:autoSpaceDE w:val="0"/>
              <w:autoSpaceDN w:val="0"/>
              <w:adjustRightInd w:val="0"/>
              <w:jc w:val="both"/>
              <w:rPr>
                <w:rFonts w:ascii="Arial" w:hAnsi="Arial" w:cs="Times New Roman"/>
                <w:lang w:val="en-IE"/>
              </w:rPr>
            </w:pPr>
          </w:p>
        </w:tc>
      </w:tr>
    </w:tbl>
    <w:p w14:paraId="3BF6F7BA" w14:textId="77777777" w:rsidR="00447965" w:rsidRPr="00A03C2F" w:rsidRDefault="00447965" w:rsidP="00447965">
      <w:pPr>
        <w:autoSpaceDE w:val="0"/>
        <w:autoSpaceDN w:val="0"/>
        <w:adjustRightInd w:val="0"/>
        <w:spacing w:after="0" w:line="240" w:lineRule="auto"/>
        <w:jc w:val="both"/>
        <w:rPr>
          <w:rFonts w:ascii="Arial" w:eastAsia="MS PGothic" w:hAnsi="Arial" w:cs="Times New Roman"/>
          <w:sz w:val="20"/>
          <w:szCs w:val="20"/>
        </w:rPr>
      </w:pPr>
    </w:p>
    <w:tbl>
      <w:tblPr>
        <w:tblStyle w:val="Tabellrutnt"/>
        <w:tblW w:w="0" w:type="auto"/>
        <w:tblLook w:val="04A0" w:firstRow="1" w:lastRow="0" w:firstColumn="1" w:lastColumn="0" w:noHBand="0" w:noVBand="1"/>
      </w:tblPr>
      <w:tblGrid>
        <w:gridCol w:w="4530"/>
        <w:gridCol w:w="4530"/>
      </w:tblGrid>
      <w:tr w:rsidR="00257F54" w14:paraId="3464AB8E" w14:textId="77777777" w:rsidTr="00196AE1">
        <w:tc>
          <w:tcPr>
            <w:tcW w:w="9060" w:type="dxa"/>
            <w:gridSpan w:val="2"/>
          </w:tcPr>
          <w:p w14:paraId="0C8A6581" w14:textId="5C795B21" w:rsidR="00447965" w:rsidRPr="00A03C2F" w:rsidRDefault="00B642C4" w:rsidP="00447965">
            <w:pPr>
              <w:autoSpaceDE w:val="0"/>
              <w:autoSpaceDN w:val="0"/>
              <w:adjustRightInd w:val="0"/>
              <w:jc w:val="center"/>
              <w:rPr>
                <w:rFonts w:ascii="Arial" w:hAnsi="Arial" w:cs="Times New Roman"/>
                <w:b/>
                <w:bCs/>
                <w:lang w:val="en-IE"/>
              </w:rPr>
            </w:pPr>
            <w:r>
              <w:rPr>
                <w:rFonts w:ascii="Arial" w:hAnsi="Arial" w:cs="Times New Roman"/>
                <w:b/>
                <w:bCs/>
                <w:lang w:val="en-IE"/>
              </w:rPr>
              <w:t>Department (or c</w:t>
            </w:r>
            <w:r w:rsidRPr="00A03C2F">
              <w:rPr>
                <w:rFonts w:ascii="Arial" w:hAnsi="Arial" w:cs="Times New Roman"/>
                <w:b/>
                <w:bCs/>
                <w:lang w:val="en-IE"/>
              </w:rPr>
              <w:t>ontact point</w:t>
            </w:r>
            <w:r>
              <w:rPr>
                <w:rFonts w:ascii="Arial" w:hAnsi="Arial" w:cs="Times New Roman"/>
                <w:b/>
                <w:bCs/>
                <w:lang w:val="en-IE"/>
              </w:rPr>
              <w:t>)</w:t>
            </w:r>
            <w:r w:rsidRPr="00A03C2F">
              <w:rPr>
                <w:rFonts w:ascii="Arial" w:hAnsi="Arial" w:cs="Times New Roman"/>
                <w:b/>
                <w:bCs/>
                <w:lang w:val="en-IE"/>
              </w:rPr>
              <w:t xml:space="preserve"> for the transmission of the invoice or for the communication of any applicable regulatory fee or charges (</w:t>
            </w:r>
            <w:r w:rsidR="00A9140C" w:rsidRPr="00A03C2F">
              <w:rPr>
                <w:rFonts w:ascii="Arial" w:hAnsi="Arial" w:cs="Times New Roman"/>
                <w:b/>
                <w:bCs/>
                <w:lang w:val="en-IE"/>
              </w:rPr>
              <w:t>where</w:t>
            </w:r>
            <w:r w:rsidRPr="00A03C2F">
              <w:rPr>
                <w:rFonts w:ascii="Arial" w:hAnsi="Arial" w:cs="Times New Roman"/>
                <w:b/>
                <w:bCs/>
                <w:lang w:val="en-IE"/>
              </w:rPr>
              <w:t xml:space="preserve"> applicable)</w:t>
            </w:r>
            <w:r>
              <w:rPr>
                <w:rFonts w:ascii="Arial" w:hAnsi="Arial" w:cs="Times New Roman"/>
                <w:b/>
                <w:bCs/>
                <w:vertAlign w:val="superscript"/>
                <w:lang w:val="en-IE"/>
              </w:rPr>
              <w:footnoteReference w:id="3"/>
            </w:r>
          </w:p>
        </w:tc>
      </w:tr>
      <w:tr w:rsidR="00257F54" w14:paraId="04CC2CFF" w14:textId="77777777" w:rsidTr="00196AE1">
        <w:tc>
          <w:tcPr>
            <w:tcW w:w="4530" w:type="dxa"/>
          </w:tcPr>
          <w:p w14:paraId="15162814" w14:textId="77777777"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Name of the entity</w:t>
            </w:r>
          </w:p>
        </w:tc>
        <w:tc>
          <w:tcPr>
            <w:tcW w:w="4530" w:type="dxa"/>
          </w:tcPr>
          <w:p w14:paraId="0E0C314E"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4788B552" w14:textId="77777777" w:rsidTr="00196AE1">
        <w:tc>
          <w:tcPr>
            <w:tcW w:w="4530" w:type="dxa"/>
          </w:tcPr>
          <w:p w14:paraId="27E6D3D5" w14:textId="01804F18"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Address and</w:t>
            </w:r>
            <w:r w:rsidR="00A9140C" w:rsidRPr="00A03C2F">
              <w:rPr>
                <w:rFonts w:ascii="Arial" w:hAnsi="Arial" w:cs="Times New Roman"/>
                <w:lang w:val="en-IE"/>
              </w:rPr>
              <w:t>, where different from address,</w:t>
            </w:r>
            <w:r w:rsidRPr="00A03C2F">
              <w:rPr>
                <w:rFonts w:ascii="Arial" w:hAnsi="Arial" w:cs="Times New Roman"/>
                <w:lang w:val="en-IE"/>
              </w:rPr>
              <w:t xml:space="preserve"> registered office/domicile </w:t>
            </w:r>
          </w:p>
        </w:tc>
        <w:tc>
          <w:tcPr>
            <w:tcW w:w="4530" w:type="dxa"/>
          </w:tcPr>
          <w:p w14:paraId="5D5957C3"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225A84AF" w14:textId="77777777" w:rsidTr="00196AE1">
        <w:tc>
          <w:tcPr>
            <w:tcW w:w="4530" w:type="dxa"/>
          </w:tcPr>
          <w:p w14:paraId="62A0F0B1" w14:textId="43E12907" w:rsidR="00447965" w:rsidRPr="00A03C2F" w:rsidRDefault="00B642C4" w:rsidP="00447965">
            <w:pPr>
              <w:autoSpaceDE w:val="0"/>
              <w:autoSpaceDN w:val="0"/>
              <w:adjustRightInd w:val="0"/>
              <w:jc w:val="both"/>
              <w:rPr>
                <w:rFonts w:ascii="Arial" w:hAnsi="Arial" w:cs="Times New Roman"/>
                <w:lang w:val="en-IE"/>
              </w:rPr>
            </w:pPr>
            <w:r>
              <w:rPr>
                <w:rFonts w:ascii="Arial" w:hAnsi="Arial" w:cs="Times New Roman"/>
                <w:lang w:val="en-IE"/>
              </w:rPr>
              <w:t>D</w:t>
            </w:r>
            <w:r w:rsidRPr="00A03C2F">
              <w:rPr>
                <w:rFonts w:ascii="Arial" w:hAnsi="Arial" w:cs="Times New Roman"/>
                <w:lang w:val="en-IE"/>
              </w:rPr>
              <w:t>epartment</w:t>
            </w:r>
            <w:r>
              <w:rPr>
                <w:rFonts w:ascii="Arial" w:hAnsi="Arial" w:cs="Times New Roman"/>
                <w:lang w:val="en-IE"/>
              </w:rPr>
              <w:t xml:space="preserve"> (or contact point)</w:t>
            </w:r>
          </w:p>
        </w:tc>
        <w:tc>
          <w:tcPr>
            <w:tcW w:w="4530" w:type="dxa"/>
          </w:tcPr>
          <w:p w14:paraId="533E9156"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22F3EDFF" w14:textId="77777777" w:rsidTr="00196AE1">
        <w:tc>
          <w:tcPr>
            <w:tcW w:w="4530" w:type="dxa"/>
          </w:tcPr>
          <w:p w14:paraId="05A0EB65" w14:textId="77777777"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Telephone number</w:t>
            </w:r>
          </w:p>
        </w:tc>
        <w:tc>
          <w:tcPr>
            <w:tcW w:w="4530" w:type="dxa"/>
          </w:tcPr>
          <w:p w14:paraId="09732F8D" w14:textId="77777777" w:rsidR="00447965" w:rsidRPr="00A03C2F" w:rsidRDefault="00447965" w:rsidP="00447965">
            <w:pPr>
              <w:autoSpaceDE w:val="0"/>
              <w:autoSpaceDN w:val="0"/>
              <w:adjustRightInd w:val="0"/>
              <w:jc w:val="both"/>
              <w:rPr>
                <w:rFonts w:ascii="Arial" w:hAnsi="Arial" w:cs="Times New Roman"/>
                <w:lang w:val="en-IE"/>
              </w:rPr>
            </w:pPr>
          </w:p>
        </w:tc>
      </w:tr>
      <w:tr w:rsidR="00257F54" w14:paraId="0387EB23" w14:textId="77777777" w:rsidTr="00196AE1">
        <w:tc>
          <w:tcPr>
            <w:tcW w:w="4530" w:type="dxa"/>
          </w:tcPr>
          <w:p w14:paraId="02FE04D7" w14:textId="5049ACA5" w:rsidR="00447965" w:rsidRPr="00A03C2F" w:rsidRDefault="00B642C4" w:rsidP="00447965">
            <w:pPr>
              <w:autoSpaceDE w:val="0"/>
              <w:autoSpaceDN w:val="0"/>
              <w:adjustRightInd w:val="0"/>
              <w:jc w:val="both"/>
              <w:rPr>
                <w:rFonts w:ascii="Arial" w:hAnsi="Arial" w:cs="Times New Roman"/>
                <w:lang w:val="en-IE"/>
              </w:rPr>
            </w:pPr>
            <w:r w:rsidRPr="00A03C2F">
              <w:rPr>
                <w:rFonts w:ascii="Arial" w:hAnsi="Arial" w:cs="Times New Roman"/>
                <w:lang w:val="en-IE"/>
              </w:rPr>
              <w:t>Email address</w:t>
            </w:r>
          </w:p>
        </w:tc>
        <w:tc>
          <w:tcPr>
            <w:tcW w:w="4530" w:type="dxa"/>
          </w:tcPr>
          <w:p w14:paraId="660C5E3B" w14:textId="77777777" w:rsidR="00447965" w:rsidRPr="00A00D34" w:rsidRDefault="00447965" w:rsidP="00447965">
            <w:pPr>
              <w:autoSpaceDE w:val="0"/>
              <w:autoSpaceDN w:val="0"/>
              <w:adjustRightInd w:val="0"/>
              <w:jc w:val="both"/>
              <w:rPr>
                <w:rFonts w:ascii="Arial" w:hAnsi="Arial" w:cs="Times New Roman"/>
                <w:lang w:val="en-IE"/>
              </w:rPr>
            </w:pPr>
          </w:p>
        </w:tc>
      </w:tr>
      <w:bookmarkEnd w:id="19"/>
    </w:tbl>
    <w:p w14:paraId="10543ED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bl>
      <w:tblPr>
        <w:tblStyle w:val="Tabellrutnt"/>
        <w:tblW w:w="0" w:type="auto"/>
        <w:tblLook w:val="04A0" w:firstRow="1" w:lastRow="0" w:firstColumn="1" w:lastColumn="0" w:noHBand="0" w:noVBand="1"/>
      </w:tblPr>
      <w:tblGrid>
        <w:gridCol w:w="4530"/>
        <w:gridCol w:w="4530"/>
      </w:tblGrid>
      <w:tr w:rsidR="00257F54" w14:paraId="169B57E2" w14:textId="77777777" w:rsidTr="002E2387">
        <w:trPr>
          <w:cantSplit/>
        </w:trPr>
        <w:tc>
          <w:tcPr>
            <w:tcW w:w="4530" w:type="dxa"/>
          </w:tcPr>
          <w:p w14:paraId="0AFB5629" w14:textId="0D88228D" w:rsidR="00447965" w:rsidRPr="00A00D34" w:rsidRDefault="00B642C4" w:rsidP="00447965">
            <w:pPr>
              <w:jc w:val="both"/>
              <w:rPr>
                <w:rFonts w:ascii="Arial" w:hAnsi="Arial" w:cs="Times New Roman"/>
                <w:sz w:val="16"/>
                <w:lang w:val="en-IE"/>
              </w:rPr>
            </w:pPr>
            <w:r w:rsidRPr="00A00D34">
              <w:rPr>
                <w:rFonts w:ascii="Arial" w:hAnsi="Arial" w:cs="Times New Roman"/>
                <w:sz w:val="16"/>
                <w:lang w:val="en-IE"/>
              </w:rPr>
              <w:lastRenderedPageBreak/>
              <w:t xml:space="preserve">Please specify which email address provided in this section (contact point at the management company or internally managed UCITS, contact point within the appointed third party or contact point for the transmission of the invoice) is the preferred address </w:t>
            </w:r>
            <w:r w:rsidRPr="00A00D34">
              <w:rPr>
                <w:rFonts w:ascii="Arial" w:hAnsi="Arial" w:cs="Times New Roman"/>
                <w:sz w:val="16"/>
                <w:lang w:val="en-IE"/>
              </w:rPr>
              <w:t xml:space="preserve">to which the host </w:t>
            </w:r>
            <w:r w:rsidR="00A9140C">
              <w:rPr>
                <w:rFonts w:ascii="Arial" w:hAnsi="Arial" w:cs="Times New Roman"/>
                <w:sz w:val="16"/>
                <w:lang w:val="en-IE"/>
              </w:rPr>
              <w:t>national competent authority</w:t>
            </w:r>
            <w:r w:rsidRPr="00A00D34">
              <w:rPr>
                <w:rFonts w:ascii="Arial" w:hAnsi="Arial" w:cs="Times New Roman"/>
                <w:sz w:val="16"/>
                <w:lang w:val="en-IE"/>
              </w:rPr>
              <w:t xml:space="preserve"> can transmit any confidential information (inter alia, login and password to access the national systems for reporting)</w:t>
            </w:r>
          </w:p>
        </w:tc>
        <w:tc>
          <w:tcPr>
            <w:tcW w:w="4530" w:type="dxa"/>
          </w:tcPr>
          <w:p w14:paraId="67252222" w14:textId="77777777" w:rsidR="00447965" w:rsidRPr="00A00D34" w:rsidRDefault="00447965" w:rsidP="00447965">
            <w:pPr>
              <w:jc w:val="both"/>
              <w:rPr>
                <w:rFonts w:ascii="Arial" w:hAnsi="Arial" w:cs="Times New Roman"/>
                <w:sz w:val="16"/>
                <w:lang w:val="en-IE"/>
              </w:rPr>
            </w:pPr>
          </w:p>
        </w:tc>
      </w:tr>
    </w:tbl>
    <w:p w14:paraId="6087314C" w14:textId="3E26A635" w:rsidR="00447965" w:rsidRPr="00A00D34" w:rsidRDefault="00B642C4" w:rsidP="00447965">
      <w:pPr>
        <w:keepNext/>
        <w:keepLines/>
        <w:spacing w:before="320" w:after="250" w:line="276" w:lineRule="auto"/>
        <w:jc w:val="both"/>
        <w:outlineLvl w:val="1"/>
        <w:rPr>
          <w:rFonts w:ascii="Arial" w:eastAsia="MS PGothic" w:hAnsi="Arial" w:cs="Times New Roman"/>
          <w:b/>
          <w:sz w:val="20"/>
          <w:szCs w:val="20"/>
        </w:rPr>
      </w:pPr>
      <w:bookmarkStart w:id="20" w:name="_Toc101806330"/>
      <w:bookmarkStart w:id="21" w:name="_Toc103347720"/>
      <w:bookmarkStart w:id="22" w:name="_Toc114820259"/>
      <w:bookmarkStart w:id="23" w:name="_Toc115423843"/>
      <w:bookmarkStart w:id="24" w:name="_Toc118824130"/>
      <w:bookmarkStart w:id="25" w:name="_Toc100571230"/>
      <w:bookmarkStart w:id="26" w:name="_Toc101527810"/>
      <w:bookmarkStart w:id="27" w:name="_Toc101787617"/>
      <w:bookmarkEnd w:id="9"/>
      <w:r w:rsidRPr="00A00D34">
        <w:rPr>
          <w:rFonts w:ascii="Arial" w:eastAsia="MS PGothic" w:hAnsi="Arial" w:cs="Times New Roman"/>
          <w:b/>
          <w:sz w:val="20"/>
          <w:szCs w:val="20"/>
        </w:rPr>
        <w:t>Section 2. Facilities to investors</w:t>
      </w:r>
      <w:bookmarkEnd w:id="20"/>
      <w:bookmarkEnd w:id="21"/>
      <w:bookmarkEnd w:id="22"/>
      <w:bookmarkEnd w:id="23"/>
      <w:bookmarkEnd w:id="24"/>
    </w:p>
    <w:bookmarkEnd w:id="25"/>
    <w:bookmarkEnd w:id="26"/>
    <w:bookmarkEnd w:id="27"/>
    <w:p w14:paraId="3D7B134A" w14:textId="5690D383"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In accordance with Article</w:t>
      </w:r>
      <w:r w:rsidR="00E71B53">
        <w:rPr>
          <w:rFonts w:ascii="Arial" w:eastAsia="MS PGothic" w:hAnsi="Arial" w:cs="Times New Roman"/>
          <w:sz w:val="20"/>
          <w:szCs w:val="20"/>
        </w:rPr>
        <w:t> </w:t>
      </w:r>
      <w:r w:rsidRPr="00A00D34">
        <w:rPr>
          <w:rFonts w:ascii="Arial" w:eastAsia="MS PGothic" w:hAnsi="Arial" w:cs="Times New Roman"/>
          <w:sz w:val="20"/>
          <w:szCs w:val="20"/>
        </w:rPr>
        <w:t>93(1) of Directive</w:t>
      </w:r>
      <w:r w:rsidR="00E71B53">
        <w:rPr>
          <w:rFonts w:ascii="Arial" w:eastAsia="MS PGothic" w:hAnsi="Arial" w:cs="Times New Roman"/>
          <w:sz w:val="20"/>
          <w:szCs w:val="20"/>
        </w:rPr>
        <w:t> </w:t>
      </w:r>
      <w:r w:rsidRPr="00A00D34">
        <w:rPr>
          <w:rFonts w:ascii="Arial" w:eastAsia="MS PGothic" w:hAnsi="Arial" w:cs="Times New Roman"/>
          <w:sz w:val="20"/>
          <w:szCs w:val="20"/>
        </w:rPr>
        <w:t>2009/6</w:t>
      </w:r>
      <w:r w:rsidRPr="00A00D34">
        <w:rPr>
          <w:rFonts w:ascii="Arial" w:eastAsia="MS PGothic" w:hAnsi="Arial" w:cs="Times New Roman"/>
          <w:sz w:val="20"/>
          <w:szCs w:val="20"/>
        </w:rPr>
        <w:t>5/EC, please fill-in the following table to provide information on the facilities to perform the tasks referred to in Article</w:t>
      </w:r>
      <w:r w:rsidR="00E71B53">
        <w:rPr>
          <w:rFonts w:ascii="Arial" w:eastAsia="MS PGothic" w:hAnsi="Arial" w:cs="Times New Roman"/>
          <w:sz w:val="20"/>
          <w:szCs w:val="20"/>
        </w:rPr>
        <w:t> </w:t>
      </w:r>
      <w:r w:rsidRPr="00A00D34">
        <w:rPr>
          <w:rFonts w:ascii="Arial" w:eastAsia="MS PGothic" w:hAnsi="Arial" w:cs="Times New Roman"/>
          <w:sz w:val="20"/>
          <w:szCs w:val="20"/>
        </w:rPr>
        <w:t>92(1) of th</w:t>
      </w:r>
      <w:r w:rsidR="00A9140C">
        <w:rPr>
          <w:rFonts w:ascii="Arial" w:eastAsia="MS PGothic" w:hAnsi="Arial" w:cs="Times New Roman"/>
          <w:sz w:val="20"/>
          <w:szCs w:val="20"/>
        </w:rPr>
        <w:t>at</w:t>
      </w:r>
      <w:r w:rsidRPr="00A00D34">
        <w:rPr>
          <w:rFonts w:ascii="Arial" w:eastAsia="MS PGothic" w:hAnsi="Arial" w:cs="Times New Roman"/>
          <w:sz w:val="20"/>
          <w:szCs w:val="20"/>
        </w:rPr>
        <w:t xml:space="preserve"> Directive:</w:t>
      </w:r>
    </w:p>
    <w:p w14:paraId="359FE03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bl>
      <w:tblPr>
        <w:tblStyle w:val="Tabellrutnt"/>
        <w:tblW w:w="0" w:type="auto"/>
        <w:tblLook w:val="04A0" w:firstRow="1" w:lastRow="0" w:firstColumn="1" w:lastColumn="0" w:noHBand="0" w:noVBand="1"/>
      </w:tblPr>
      <w:tblGrid>
        <w:gridCol w:w="3020"/>
        <w:gridCol w:w="3020"/>
        <w:gridCol w:w="3020"/>
      </w:tblGrid>
      <w:tr w:rsidR="00257F54" w14:paraId="72A40FB3" w14:textId="77777777" w:rsidTr="00A03C2F">
        <w:tc>
          <w:tcPr>
            <w:tcW w:w="3020" w:type="dxa"/>
          </w:tcPr>
          <w:p w14:paraId="51687744" w14:textId="77777777" w:rsidR="00447965" w:rsidRPr="00A00D34" w:rsidRDefault="00B642C4" w:rsidP="00447965">
            <w:pPr>
              <w:autoSpaceDE w:val="0"/>
              <w:autoSpaceDN w:val="0"/>
              <w:adjustRightInd w:val="0"/>
              <w:spacing w:before="120" w:after="120"/>
              <w:jc w:val="center"/>
              <w:rPr>
                <w:rFonts w:ascii="Arial" w:hAnsi="Arial" w:cs="Times New Roman"/>
                <w:b/>
                <w:bCs/>
                <w:lang w:val="en-IE"/>
              </w:rPr>
            </w:pPr>
            <w:r w:rsidRPr="00A00D34">
              <w:rPr>
                <w:rFonts w:ascii="Arial" w:hAnsi="Arial" w:cs="Times New Roman"/>
                <w:b/>
                <w:bCs/>
                <w:lang w:val="en-IE"/>
              </w:rPr>
              <w:t xml:space="preserve">Tasks </w:t>
            </w:r>
          </w:p>
        </w:tc>
        <w:tc>
          <w:tcPr>
            <w:tcW w:w="3020" w:type="dxa"/>
          </w:tcPr>
          <w:p w14:paraId="2FB43FC6" w14:textId="77777777" w:rsidR="00447965" w:rsidRPr="00A00D34" w:rsidRDefault="00B642C4" w:rsidP="00447965">
            <w:pPr>
              <w:autoSpaceDE w:val="0"/>
              <w:autoSpaceDN w:val="0"/>
              <w:adjustRightInd w:val="0"/>
              <w:spacing w:before="120" w:after="120"/>
              <w:jc w:val="center"/>
              <w:rPr>
                <w:rFonts w:ascii="Arial" w:hAnsi="Arial" w:cs="Times New Roman"/>
                <w:b/>
                <w:bCs/>
                <w:lang w:val="en-IE"/>
              </w:rPr>
            </w:pPr>
            <w:r w:rsidRPr="00A00D34">
              <w:rPr>
                <w:rFonts w:ascii="Arial" w:hAnsi="Arial" w:cs="Times New Roman"/>
                <w:b/>
                <w:bCs/>
                <w:lang w:val="en-IE"/>
              </w:rPr>
              <w:t>Information on the facilities performing the tasks</w:t>
            </w:r>
          </w:p>
          <w:p w14:paraId="30FF6121" w14:textId="77777777" w:rsidR="00447965" w:rsidRPr="00A00D34" w:rsidRDefault="00447965" w:rsidP="00447965">
            <w:pPr>
              <w:autoSpaceDE w:val="0"/>
              <w:autoSpaceDN w:val="0"/>
              <w:adjustRightInd w:val="0"/>
              <w:spacing w:before="120" w:after="120"/>
              <w:jc w:val="center"/>
              <w:rPr>
                <w:rFonts w:ascii="Arial" w:hAnsi="Arial" w:cs="Times New Roman"/>
                <w:b/>
                <w:bCs/>
                <w:lang w:val="en-IE"/>
              </w:rPr>
            </w:pPr>
          </w:p>
        </w:tc>
        <w:tc>
          <w:tcPr>
            <w:tcW w:w="3020" w:type="dxa"/>
            <w:shd w:val="clear" w:color="auto" w:fill="auto"/>
          </w:tcPr>
          <w:p w14:paraId="503DEC6E" w14:textId="0BE201AA" w:rsidR="00447965" w:rsidRPr="00A00D34" w:rsidRDefault="00B642C4" w:rsidP="00447965">
            <w:pPr>
              <w:autoSpaceDE w:val="0"/>
              <w:autoSpaceDN w:val="0"/>
              <w:adjustRightInd w:val="0"/>
              <w:spacing w:before="120" w:after="120"/>
              <w:jc w:val="center"/>
              <w:rPr>
                <w:rFonts w:ascii="Arial" w:hAnsi="Arial" w:cs="Times New Roman"/>
                <w:b/>
                <w:bCs/>
                <w:lang w:val="en-IE"/>
              </w:rPr>
            </w:pPr>
            <w:r w:rsidRPr="00A03C2F">
              <w:rPr>
                <w:rFonts w:ascii="Arial" w:hAnsi="Arial" w:cs="Times New Roman"/>
                <w:b/>
                <w:bCs/>
                <w:lang w:val="en-IE"/>
              </w:rPr>
              <w:t xml:space="preserve">Name/legal form/registered office/address, </w:t>
            </w:r>
            <w:r w:rsidR="00077758" w:rsidRPr="00A03C2F">
              <w:rPr>
                <w:rFonts w:ascii="Arial" w:hAnsi="Arial" w:cs="Times New Roman"/>
                <w:b/>
                <w:bCs/>
                <w:lang w:val="en-IE"/>
              </w:rPr>
              <w:t>email,</w:t>
            </w:r>
            <w:r w:rsidRPr="00A03C2F">
              <w:rPr>
                <w:rFonts w:ascii="Arial" w:hAnsi="Arial" w:cs="Times New Roman"/>
                <w:b/>
                <w:bCs/>
                <w:lang w:val="en-IE"/>
              </w:rPr>
              <w:t xml:space="preserve"> and telephone number for correspondence of the entity responsible to provide the facilities</w:t>
            </w:r>
          </w:p>
        </w:tc>
      </w:tr>
      <w:tr w:rsidR="00257F54" w14:paraId="36859783" w14:textId="77777777" w:rsidTr="00196AE1">
        <w:tc>
          <w:tcPr>
            <w:tcW w:w="3020" w:type="dxa"/>
          </w:tcPr>
          <w:p w14:paraId="1AFB3AC5" w14:textId="0FE09C25" w:rsidR="00447965" w:rsidRPr="00A00D34" w:rsidRDefault="00B642C4" w:rsidP="00447965">
            <w:pPr>
              <w:autoSpaceDE w:val="0"/>
              <w:autoSpaceDN w:val="0"/>
              <w:adjustRightInd w:val="0"/>
              <w:spacing w:before="120" w:after="120"/>
              <w:jc w:val="both"/>
              <w:rPr>
                <w:rFonts w:ascii="Arial" w:hAnsi="Arial" w:cs="Times New Roman"/>
                <w:lang w:val="en-IE"/>
              </w:rPr>
            </w:pPr>
            <w:r w:rsidRPr="00A00D34">
              <w:rPr>
                <w:rFonts w:ascii="Arial" w:hAnsi="Arial" w:cs="Times New Roman"/>
                <w:sz w:val="18"/>
                <w:szCs w:val="18"/>
                <w:lang w:val="en-IE"/>
              </w:rPr>
              <w:t xml:space="preserve">Process subscription and redemption </w:t>
            </w:r>
            <w:r w:rsidR="00BC05E7">
              <w:rPr>
                <w:rFonts w:ascii="Arial" w:hAnsi="Arial" w:cs="Times New Roman"/>
                <w:sz w:val="18"/>
                <w:szCs w:val="18"/>
                <w:lang w:val="en-IE"/>
              </w:rPr>
              <w:t xml:space="preserve">(or repurchase) </w:t>
            </w:r>
            <w:r w:rsidRPr="00A00D34">
              <w:rPr>
                <w:rFonts w:ascii="Arial" w:hAnsi="Arial" w:cs="Times New Roman"/>
                <w:sz w:val="18"/>
                <w:szCs w:val="18"/>
                <w:lang w:val="en-IE"/>
              </w:rPr>
              <w:t xml:space="preserve">orders and make other payments to </w:t>
            </w:r>
            <w:r w:rsidR="00A00D34" w:rsidRPr="00A00D34">
              <w:rPr>
                <w:rFonts w:ascii="Arial" w:hAnsi="Arial" w:cs="Times New Roman"/>
                <w:sz w:val="18"/>
                <w:szCs w:val="18"/>
                <w:lang w:val="en-IE"/>
              </w:rPr>
              <w:t>unitholders</w:t>
            </w:r>
            <w:r w:rsidRPr="00A00D34">
              <w:rPr>
                <w:rFonts w:ascii="Arial" w:hAnsi="Arial" w:cs="Times New Roman"/>
                <w:sz w:val="18"/>
                <w:szCs w:val="18"/>
                <w:lang w:val="en-IE"/>
              </w:rPr>
              <w:t xml:space="preserve"> relating to the units of the UCITS</w:t>
            </w:r>
          </w:p>
        </w:tc>
        <w:tc>
          <w:tcPr>
            <w:tcW w:w="3020" w:type="dxa"/>
          </w:tcPr>
          <w:p w14:paraId="330A4B0B"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c>
          <w:tcPr>
            <w:tcW w:w="3020" w:type="dxa"/>
          </w:tcPr>
          <w:p w14:paraId="2CEDB6AB"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r>
      <w:tr w:rsidR="00257F54" w14:paraId="45844C52" w14:textId="77777777" w:rsidTr="00196AE1">
        <w:tc>
          <w:tcPr>
            <w:tcW w:w="3020" w:type="dxa"/>
          </w:tcPr>
          <w:p w14:paraId="3E124AD1" w14:textId="0B250769" w:rsidR="00447965" w:rsidRPr="00A00D34" w:rsidRDefault="00B642C4" w:rsidP="00447965">
            <w:pPr>
              <w:autoSpaceDE w:val="0"/>
              <w:autoSpaceDN w:val="0"/>
              <w:adjustRightInd w:val="0"/>
              <w:spacing w:before="120" w:after="120"/>
              <w:jc w:val="both"/>
              <w:rPr>
                <w:rFonts w:ascii="Arial" w:hAnsi="Arial" w:cs="Times New Roman"/>
                <w:lang w:val="en-IE"/>
              </w:rPr>
            </w:pPr>
            <w:r w:rsidRPr="00A00D34">
              <w:rPr>
                <w:rFonts w:ascii="Arial" w:hAnsi="Arial" w:cs="Times New Roman"/>
                <w:sz w:val="18"/>
                <w:szCs w:val="18"/>
                <w:lang w:val="en-IE"/>
              </w:rPr>
              <w:t xml:space="preserve">Provide investors with information on how orders can be made and how redemption </w:t>
            </w:r>
            <w:r w:rsidR="00BC05E7">
              <w:rPr>
                <w:rFonts w:ascii="Arial" w:hAnsi="Arial" w:cs="Times New Roman"/>
                <w:sz w:val="18"/>
                <w:szCs w:val="18"/>
                <w:lang w:val="en-IE"/>
              </w:rPr>
              <w:t xml:space="preserve">(or repurchase) </w:t>
            </w:r>
            <w:r w:rsidRPr="00A00D34">
              <w:rPr>
                <w:rFonts w:ascii="Arial" w:hAnsi="Arial" w:cs="Times New Roman"/>
                <w:sz w:val="18"/>
                <w:szCs w:val="18"/>
                <w:lang w:val="en-IE"/>
              </w:rPr>
              <w:t>proceeds are paid</w:t>
            </w:r>
          </w:p>
        </w:tc>
        <w:tc>
          <w:tcPr>
            <w:tcW w:w="3020" w:type="dxa"/>
          </w:tcPr>
          <w:p w14:paraId="5ECCFFAD"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c>
          <w:tcPr>
            <w:tcW w:w="3020" w:type="dxa"/>
          </w:tcPr>
          <w:p w14:paraId="7979822F"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r>
      <w:tr w:rsidR="00257F54" w14:paraId="7FEBD38C" w14:textId="77777777" w:rsidTr="00196AE1">
        <w:tc>
          <w:tcPr>
            <w:tcW w:w="3020" w:type="dxa"/>
          </w:tcPr>
          <w:p w14:paraId="7F70BA61" w14:textId="50D851E5" w:rsidR="00447965" w:rsidRPr="00A00D34" w:rsidRDefault="00B642C4" w:rsidP="00447965">
            <w:pPr>
              <w:autoSpaceDE w:val="0"/>
              <w:autoSpaceDN w:val="0"/>
              <w:adjustRightInd w:val="0"/>
              <w:spacing w:before="120" w:after="120"/>
              <w:jc w:val="both"/>
              <w:rPr>
                <w:rFonts w:ascii="Arial" w:hAnsi="Arial" w:cs="Times New Roman"/>
                <w:lang w:val="en-IE"/>
              </w:rPr>
            </w:pPr>
            <w:r w:rsidRPr="00A00D34">
              <w:rPr>
                <w:rFonts w:ascii="Arial" w:hAnsi="Arial" w:cs="Times New Roman"/>
                <w:sz w:val="18"/>
                <w:szCs w:val="18"/>
                <w:lang w:val="en-IE"/>
              </w:rPr>
              <w:t>Facilitate the handling of information and access to procedures and arrangements referred to in Arti</w:t>
            </w:r>
            <w:r w:rsidRPr="00A00D34">
              <w:rPr>
                <w:rFonts w:ascii="Arial" w:hAnsi="Arial" w:cs="Times New Roman"/>
                <w:sz w:val="18"/>
                <w:szCs w:val="18"/>
                <w:lang w:val="en-IE"/>
              </w:rPr>
              <w:t>cle</w:t>
            </w:r>
            <w:r w:rsidR="0020110C">
              <w:rPr>
                <w:rFonts w:ascii="Arial" w:hAnsi="Arial" w:cs="Times New Roman"/>
                <w:sz w:val="18"/>
                <w:szCs w:val="18"/>
                <w:lang w:val="en-IE"/>
              </w:rPr>
              <w:t> </w:t>
            </w:r>
            <w:r w:rsidRPr="00A00D34">
              <w:rPr>
                <w:rFonts w:ascii="Arial" w:hAnsi="Arial" w:cs="Times New Roman"/>
                <w:sz w:val="18"/>
                <w:szCs w:val="18"/>
                <w:lang w:val="en-IE"/>
              </w:rPr>
              <w:t>15 of Directive</w:t>
            </w:r>
            <w:r w:rsidR="0020110C">
              <w:rPr>
                <w:rFonts w:ascii="Arial" w:hAnsi="Arial" w:cs="Times New Roman"/>
                <w:sz w:val="18"/>
                <w:szCs w:val="18"/>
                <w:lang w:val="en-IE"/>
              </w:rPr>
              <w:t> </w:t>
            </w:r>
            <w:r w:rsidRPr="00A00D34">
              <w:rPr>
                <w:rFonts w:ascii="Arial" w:hAnsi="Arial" w:cs="Times New Roman"/>
                <w:sz w:val="18"/>
                <w:szCs w:val="18"/>
                <w:lang w:val="en-IE"/>
              </w:rPr>
              <w:t>2009/65/EC relating to investors’ exercise of their rights</w:t>
            </w:r>
          </w:p>
        </w:tc>
        <w:tc>
          <w:tcPr>
            <w:tcW w:w="3020" w:type="dxa"/>
          </w:tcPr>
          <w:p w14:paraId="22AB1E37"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c>
          <w:tcPr>
            <w:tcW w:w="3020" w:type="dxa"/>
          </w:tcPr>
          <w:p w14:paraId="19B2EAF1"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r>
      <w:tr w:rsidR="00257F54" w14:paraId="1ACFB5E4" w14:textId="77777777" w:rsidTr="00196AE1">
        <w:tc>
          <w:tcPr>
            <w:tcW w:w="3020" w:type="dxa"/>
          </w:tcPr>
          <w:p w14:paraId="151FA450" w14:textId="62CC7907" w:rsidR="00447965" w:rsidRPr="00A00D34" w:rsidRDefault="00B642C4" w:rsidP="00447965">
            <w:pPr>
              <w:autoSpaceDE w:val="0"/>
              <w:autoSpaceDN w:val="0"/>
              <w:adjustRightInd w:val="0"/>
              <w:spacing w:before="120" w:after="120"/>
              <w:jc w:val="both"/>
              <w:rPr>
                <w:rFonts w:ascii="Arial" w:hAnsi="Arial" w:cs="Times New Roman"/>
                <w:lang w:val="en-IE"/>
              </w:rPr>
            </w:pPr>
            <w:r w:rsidRPr="00A00D34">
              <w:rPr>
                <w:rFonts w:ascii="Arial" w:hAnsi="Arial" w:cs="Times New Roman"/>
                <w:sz w:val="18"/>
                <w:szCs w:val="18"/>
                <w:lang w:val="en-IE"/>
              </w:rPr>
              <w:t>Make the information and documents required pursuant to Chapter</w:t>
            </w:r>
            <w:r w:rsidR="0020110C">
              <w:rPr>
                <w:rFonts w:ascii="Arial" w:hAnsi="Arial" w:cs="Times New Roman"/>
                <w:sz w:val="18"/>
                <w:szCs w:val="18"/>
                <w:lang w:val="en-IE"/>
              </w:rPr>
              <w:t> </w:t>
            </w:r>
            <w:r w:rsidRPr="00A00D34">
              <w:rPr>
                <w:rFonts w:ascii="Arial" w:hAnsi="Arial" w:cs="Times New Roman"/>
                <w:sz w:val="18"/>
                <w:szCs w:val="18"/>
                <w:lang w:val="en-IE"/>
              </w:rPr>
              <w:t>IX of Directive</w:t>
            </w:r>
            <w:r w:rsidR="004E0F77">
              <w:rPr>
                <w:rFonts w:ascii="Arial" w:hAnsi="Arial" w:cs="Times New Roman"/>
                <w:sz w:val="18"/>
                <w:szCs w:val="18"/>
                <w:lang w:val="en-IE"/>
              </w:rPr>
              <w:t xml:space="preserve"> </w:t>
            </w:r>
            <w:r w:rsidRPr="00A00D34">
              <w:rPr>
                <w:rFonts w:ascii="Arial" w:hAnsi="Arial" w:cs="Times New Roman"/>
                <w:sz w:val="18"/>
                <w:szCs w:val="18"/>
                <w:lang w:val="en-IE"/>
              </w:rPr>
              <w:t>2009/65/EC available to investors</w:t>
            </w:r>
          </w:p>
        </w:tc>
        <w:tc>
          <w:tcPr>
            <w:tcW w:w="3020" w:type="dxa"/>
          </w:tcPr>
          <w:p w14:paraId="79EF4DAD"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c>
          <w:tcPr>
            <w:tcW w:w="3020" w:type="dxa"/>
          </w:tcPr>
          <w:p w14:paraId="6C83E406"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r>
      <w:tr w:rsidR="00257F54" w14:paraId="3AC2BCC5" w14:textId="77777777" w:rsidTr="00196AE1">
        <w:tc>
          <w:tcPr>
            <w:tcW w:w="3020" w:type="dxa"/>
          </w:tcPr>
          <w:p w14:paraId="2D819B1C" w14:textId="77777777" w:rsidR="00447965" w:rsidRPr="00A00D34" w:rsidRDefault="00B642C4" w:rsidP="00447965">
            <w:pPr>
              <w:autoSpaceDE w:val="0"/>
              <w:autoSpaceDN w:val="0"/>
              <w:adjustRightInd w:val="0"/>
              <w:spacing w:before="120" w:after="120"/>
              <w:jc w:val="both"/>
              <w:rPr>
                <w:rFonts w:ascii="Arial" w:hAnsi="Arial" w:cs="Times New Roman"/>
                <w:lang w:val="en-IE"/>
              </w:rPr>
            </w:pPr>
            <w:r w:rsidRPr="00A00D34">
              <w:rPr>
                <w:rFonts w:ascii="Arial" w:hAnsi="Arial" w:cs="Times New Roman"/>
                <w:sz w:val="18"/>
                <w:szCs w:val="18"/>
                <w:lang w:val="en-IE"/>
              </w:rPr>
              <w:t xml:space="preserve">Provide investors with information relevant to the </w:t>
            </w:r>
            <w:r w:rsidRPr="00A00D34">
              <w:rPr>
                <w:rFonts w:ascii="Arial" w:hAnsi="Arial" w:cs="Times New Roman"/>
                <w:sz w:val="18"/>
                <w:szCs w:val="18"/>
                <w:lang w:val="en-IE"/>
              </w:rPr>
              <w:t>tasks that the facilities perform in a durable medium</w:t>
            </w:r>
          </w:p>
        </w:tc>
        <w:tc>
          <w:tcPr>
            <w:tcW w:w="3020" w:type="dxa"/>
          </w:tcPr>
          <w:p w14:paraId="60284C40"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c>
          <w:tcPr>
            <w:tcW w:w="3020" w:type="dxa"/>
          </w:tcPr>
          <w:p w14:paraId="05020D3E"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r>
      <w:tr w:rsidR="00257F54" w14:paraId="4F4D7D2F" w14:textId="77777777" w:rsidTr="00196AE1">
        <w:tc>
          <w:tcPr>
            <w:tcW w:w="3020" w:type="dxa"/>
          </w:tcPr>
          <w:p w14:paraId="5BD0A2B6" w14:textId="77777777" w:rsidR="00447965" w:rsidRPr="00A00D34" w:rsidRDefault="00B642C4" w:rsidP="00447965">
            <w:pPr>
              <w:autoSpaceDE w:val="0"/>
              <w:autoSpaceDN w:val="0"/>
              <w:adjustRightInd w:val="0"/>
              <w:spacing w:before="120" w:after="120"/>
              <w:jc w:val="both"/>
              <w:rPr>
                <w:rFonts w:ascii="Arial" w:hAnsi="Arial" w:cs="Times New Roman"/>
                <w:sz w:val="18"/>
                <w:szCs w:val="18"/>
                <w:lang w:val="en-IE"/>
              </w:rPr>
            </w:pPr>
            <w:r w:rsidRPr="00A00D34">
              <w:rPr>
                <w:rFonts w:ascii="Arial" w:hAnsi="Arial" w:cs="Times New Roman"/>
                <w:sz w:val="18"/>
                <w:szCs w:val="18"/>
                <w:lang w:val="en-IE"/>
              </w:rPr>
              <w:t>Act as a contact point for communicating with the competent authorities</w:t>
            </w:r>
          </w:p>
        </w:tc>
        <w:tc>
          <w:tcPr>
            <w:tcW w:w="3020" w:type="dxa"/>
          </w:tcPr>
          <w:p w14:paraId="6DFF1574"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c>
          <w:tcPr>
            <w:tcW w:w="3020" w:type="dxa"/>
          </w:tcPr>
          <w:p w14:paraId="6DE6EE36" w14:textId="77777777" w:rsidR="00447965" w:rsidRPr="00A00D34" w:rsidRDefault="00447965" w:rsidP="00447965">
            <w:pPr>
              <w:autoSpaceDE w:val="0"/>
              <w:autoSpaceDN w:val="0"/>
              <w:adjustRightInd w:val="0"/>
              <w:spacing w:before="120" w:after="120"/>
              <w:jc w:val="both"/>
              <w:rPr>
                <w:rFonts w:ascii="Arial" w:hAnsi="Arial" w:cs="Times New Roman"/>
                <w:lang w:val="en-IE"/>
              </w:rPr>
            </w:pPr>
          </w:p>
        </w:tc>
      </w:tr>
    </w:tbl>
    <w:p w14:paraId="6AC85FBE"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240DFCE7"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47ABED94" w14:textId="77777777" w:rsidR="00447965" w:rsidRPr="00A00D34" w:rsidRDefault="00447965" w:rsidP="00447965">
      <w:pPr>
        <w:spacing w:after="120" w:line="264" w:lineRule="auto"/>
        <w:rPr>
          <w:rFonts w:ascii="Arial" w:eastAsia="MS PGothic" w:hAnsi="Arial" w:cs="Arial"/>
          <w:b/>
        </w:rPr>
      </w:pPr>
    </w:p>
    <w:p w14:paraId="29C6216E" w14:textId="77777777" w:rsidR="00447965" w:rsidRPr="00A00D34" w:rsidRDefault="00447965" w:rsidP="00447965">
      <w:pPr>
        <w:spacing w:after="120" w:line="264" w:lineRule="auto"/>
        <w:rPr>
          <w:rFonts w:ascii="Arial" w:eastAsia="MS PGothic" w:hAnsi="Arial" w:cs="Arial"/>
          <w:b/>
        </w:rPr>
        <w:sectPr w:rsidR="00447965" w:rsidRPr="00A00D34" w:rsidSect="00B57022">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276" w:left="1418" w:header="709" w:footer="709" w:gutter="0"/>
          <w:cols w:space="720"/>
          <w:titlePg/>
          <w:docGrid w:linePitch="360"/>
        </w:sectPr>
      </w:pPr>
    </w:p>
    <w:p w14:paraId="30FD4A8F" w14:textId="1A52F003" w:rsidR="00447965" w:rsidRPr="00A00D34" w:rsidRDefault="00B642C4" w:rsidP="00447965">
      <w:pPr>
        <w:keepNext/>
        <w:keepLines/>
        <w:spacing w:before="320" w:after="250" w:line="276" w:lineRule="auto"/>
        <w:ind w:left="431" w:hanging="431"/>
        <w:jc w:val="center"/>
        <w:outlineLvl w:val="0"/>
        <w:rPr>
          <w:rFonts w:ascii="Arial" w:eastAsia="MS PGothic" w:hAnsi="Arial" w:cs="Times New Roman"/>
          <w:b/>
          <w:szCs w:val="36"/>
        </w:rPr>
      </w:pPr>
      <w:bookmarkStart w:id="28" w:name="_Toc115423845"/>
      <w:bookmarkStart w:id="29" w:name="_Toc118824132"/>
      <w:bookmarkStart w:id="30" w:name="_Toc101806331"/>
      <w:bookmarkStart w:id="31" w:name="_Toc103347721"/>
      <w:bookmarkStart w:id="32" w:name="_Toc114820262"/>
      <w:bookmarkStart w:id="33" w:name="_Toc101787618"/>
      <w:bookmarkStart w:id="34" w:name="_Hlk102039770"/>
      <w:r w:rsidRPr="00A00D34">
        <w:rPr>
          <w:rFonts w:ascii="Arial" w:eastAsia="MS PGothic" w:hAnsi="Arial" w:cs="Times New Roman"/>
          <w:b/>
        </w:rPr>
        <w:lastRenderedPageBreak/>
        <w:t>PART</w:t>
      </w:r>
      <w:r w:rsidR="00CB3518">
        <w:rPr>
          <w:rFonts w:ascii="Arial" w:eastAsia="MS PGothic" w:hAnsi="Arial" w:cs="Times New Roman"/>
          <w:b/>
        </w:rPr>
        <w:t> </w:t>
      </w:r>
      <w:r w:rsidRPr="00A00D34">
        <w:rPr>
          <w:rFonts w:ascii="Arial" w:eastAsia="MS PGothic" w:hAnsi="Arial" w:cs="Times New Roman"/>
          <w:b/>
        </w:rPr>
        <w:t>2</w:t>
      </w:r>
      <w:r w:rsidRPr="00A00D34">
        <w:rPr>
          <w:rFonts w:ascii="Arial" w:eastAsia="MS PGothic" w:hAnsi="Arial" w:cs="Times New Roman"/>
          <w:b/>
        </w:rPr>
        <w:br/>
        <w:t>Information on the UCITS</w:t>
      </w:r>
      <w:bookmarkEnd w:id="28"/>
      <w:bookmarkEnd w:id="29"/>
      <w:bookmarkEnd w:id="30"/>
      <w:bookmarkEnd w:id="31"/>
      <w:bookmarkEnd w:id="32"/>
    </w:p>
    <w:bookmarkEnd w:id="33"/>
    <w:p w14:paraId="00222260"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388D68DC" w14:textId="33C9805F" w:rsidR="00447965" w:rsidRPr="00A00D34" w:rsidRDefault="00B642C4" w:rsidP="00447965">
      <w:pPr>
        <w:autoSpaceDE w:val="0"/>
        <w:autoSpaceDN w:val="0"/>
        <w:adjustRightInd w:val="0"/>
        <w:spacing w:after="0" w:line="240" w:lineRule="auto"/>
        <w:jc w:val="both"/>
        <w:rPr>
          <w:rFonts w:ascii="Arial" w:eastAsia="MS PGothic" w:hAnsi="Arial" w:cs="Times New Roman"/>
          <w:i/>
          <w:iCs/>
          <w:sz w:val="18"/>
          <w:szCs w:val="18"/>
          <w:u w:val="single"/>
        </w:rPr>
      </w:pPr>
      <w:r w:rsidRPr="00A00D34">
        <w:rPr>
          <w:rFonts w:ascii="Arial" w:eastAsia="MS PGothic" w:hAnsi="Arial" w:cs="Times New Roman"/>
          <w:b/>
          <w:bCs/>
          <w:sz w:val="20"/>
          <w:szCs w:val="20"/>
        </w:rPr>
        <w:t>Section 1. Identification of the UCITS</w:t>
      </w:r>
    </w:p>
    <w:p w14:paraId="23FC8B4E"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2A78E6DC" w14:textId="56F93732" w:rsidR="00447965" w:rsidRPr="00A00D34" w:rsidRDefault="00B642C4" w:rsidP="00447965">
      <w:pPr>
        <w:autoSpaceDE w:val="0"/>
        <w:autoSpaceDN w:val="0"/>
        <w:adjustRightInd w:val="0"/>
        <w:spacing w:after="0" w:line="240" w:lineRule="auto"/>
        <w:jc w:val="both"/>
        <w:rPr>
          <w:rFonts w:ascii="Arial" w:eastAsia="MS PGothic" w:hAnsi="Arial" w:cs="Arial"/>
          <w:i/>
          <w:iCs/>
          <w:sz w:val="20"/>
          <w:szCs w:val="20"/>
        </w:rPr>
      </w:pPr>
      <w:bookmarkStart w:id="35" w:name="_Hlk102047777"/>
      <w:r w:rsidRPr="00A00D34">
        <w:rPr>
          <w:rFonts w:ascii="Arial" w:eastAsia="MS PGothic" w:hAnsi="Arial" w:cs="Arial"/>
          <w:i/>
          <w:iCs/>
          <w:sz w:val="20"/>
          <w:szCs w:val="20"/>
        </w:rPr>
        <w:t xml:space="preserve">Please fill the below table with information for each UCITS you intend to market in the host Member State, creating a new table for each UCITS and by indicating only one share class (name and ISIN) on each line. </w:t>
      </w:r>
      <w:r w:rsidR="00A9140C">
        <w:rPr>
          <w:rFonts w:ascii="Arial" w:eastAsia="MS PGothic" w:hAnsi="Arial" w:cs="Arial"/>
          <w:i/>
          <w:iCs/>
          <w:sz w:val="20"/>
          <w:szCs w:val="20"/>
        </w:rPr>
        <w:t>Where</w:t>
      </w:r>
      <w:r w:rsidRPr="00A00D34">
        <w:rPr>
          <w:rFonts w:ascii="Arial" w:eastAsia="MS PGothic" w:hAnsi="Arial" w:cs="Arial"/>
          <w:i/>
          <w:iCs/>
          <w:sz w:val="20"/>
          <w:szCs w:val="20"/>
        </w:rPr>
        <w:t xml:space="preserve"> a UCITS takes the form of an umbrella </w:t>
      </w:r>
      <w:r w:rsidRPr="00A00D34">
        <w:rPr>
          <w:rFonts w:ascii="Arial" w:eastAsia="MS PGothic" w:hAnsi="Arial" w:cs="Arial"/>
          <w:i/>
          <w:iCs/>
          <w:sz w:val="20"/>
          <w:szCs w:val="20"/>
        </w:rPr>
        <w:t xml:space="preserve">UCITS with several compartments or sub-funds, references to the UCITS in the table below shall be understood as referring to the compartment or sub-fund to be marketed in the host Member State and not </w:t>
      </w:r>
      <w:r w:rsidR="009D0ABE">
        <w:rPr>
          <w:rFonts w:ascii="Arial" w:eastAsia="MS PGothic" w:hAnsi="Arial" w:cs="Arial"/>
          <w:i/>
          <w:iCs/>
          <w:sz w:val="20"/>
          <w:szCs w:val="20"/>
        </w:rPr>
        <w:t xml:space="preserve">to </w:t>
      </w:r>
      <w:r w:rsidRPr="00A00D34">
        <w:rPr>
          <w:rFonts w:ascii="Arial" w:eastAsia="MS PGothic" w:hAnsi="Arial" w:cs="Arial"/>
          <w:i/>
          <w:iCs/>
          <w:sz w:val="20"/>
          <w:szCs w:val="20"/>
        </w:rPr>
        <w:t>the umbrella UCITS, which shall be identified separa</w:t>
      </w:r>
      <w:r w:rsidRPr="00A00D34">
        <w:rPr>
          <w:rFonts w:ascii="Arial" w:eastAsia="MS PGothic" w:hAnsi="Arial" w:cs="Arial"/>
          <w:i/>
          <w:iCs/>
          <w:sz w:val="20"/>
          <w:szCs w:val="20"/>
        </w:rPr>
        <w:t>tely in the corresponding column.</w:t>
      </w:r>
    </w:p>
    <w:p w14:paraId="7B3D503F"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56"/>
        <w:gridCol w:w="1528"/>
        <w:gridCol w:w="1772"/>
        <w:gridCol w:w="1771"/>
        <w:gridCol w:w="1771"/>
        <w:gridCol w:w="1105"/>
        <w:gridCol w:w="1559"/>
        <w:gridCol w:w="1409"/>
      </w:tblGrid>
      <w:tr w:rsidR="00257F54" w14:paraId="045C8A7F" w14:textId="77777777" w:rsidTr="008B7B38">
        <w:trPr>
          <w:trHeight w:val="1371"/>
        </w:trPr>
        <w:tc>
          <w:tcPr>
            <w:tcW w:w="2235" w:type="dxa"/>
            <w:shd w:val="clear" w:color="auto" w:fill="auto"/>
          </w:tcPr>
          <w:p w14:paraId="7A3C8847" w14:textId="77777777"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Name of the UCITS to be marketed in the</w:t>
            </w:r>
          </w:p>
          <w:p w14:paraId="7F4514AF" w14:textId="77777777"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host Member State</w:t>
            </w:r>
          </w:p>
        </w:tc>
        <w:tc>
          <w:tcPr>
            <w:tcW w:w="1456" w:type="dxa"/>
          </w:tcPr>
          <w:p w14:paraId="18377862" w14:textId="77777777"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UCITS home Member State</w:t>
            </w:r>
          </w:p>
        </w:tc>
        <w:tc>
          <w:tcPr>
            <w:tcW w:w="1528" w:type="dxa"/>
          </w:tcPr>
          <w:p w14:paraId="2312165A" w14:textId="77777777"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Legal form of the UCITS</w:t>
            </w:r>
            <w:r w:rsidRPr="00A00D34">
              <w:rPr>
                <w:rFonts w:ascii="Arial" w:eastAsia="MS PGothic" w:hAnsi="Arial" w:cs="Times New Roman"/>
                <w:sz w:val="20"/>
                <w:szCs w:val="20"/>
                <w:vertAlign w:val="superscript"/>
              </w:rPr>
              <w:t>(1)</w:t>
            </w:r>
          </w:p>
        </w:tc>
        <w:tc>
          <w:tcPr>
            <w:tcW w:w="1772" w:type="dxa"/>
          </w:tcPr>
          <w:p w14:paraId="07F050DE" w14:textId="09AE895D"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LEI of the UCITS</w:t>
            </w:r>
            <w:r w:rsidR="004B78A4" w:rsidRPr="00A00D34">
              <w:rPr>
                <w:rFonts w:ascii="Arial" w:eastAsia="MS PGothic" w:hAnsi="Arial" w:cs="Times New Roman"/>
                <w:sz w:val="20"/>
                <w:szCs w:val="20"/>
              </w:rPr>
              <w:t xml:space="preserve"> </w:t>
            </w:r>
            <w:r w:rsidR="001716D9" w:rsidRPr="00A9140C">
              <w:rPr>
                <w:rFonts w:ascii="Arial" w:eastAsia="MS PGothic" w:hAnsi="Arial" w:cs="Times New Roman"/>
                <w:sz w:val="16"/>
                <w:szCs w:val="16"/>
              </w:rPr>
              <w:t>(</w:t>
            </w:r>
            <w:r w:rsidR="00A9140C" w:rsidRPr="00A9140C">
              <w:rPr>
                <w:rFonts w:ascii="Arial" w:eastAsia="MS PGothic" w:hAnsi="Arial" w:cs="Times New Roman"/>
                <w:sz w:val="16"/>
                <w:szCs w:val="16"/>
              </w:rPr>
              <w:t>where</w:t>
            </w:r>
            <w:r w:rsidR="004B78A4" w:rsidRPr="00A9140C">
              <w:rPr>
                <w:rFonts w:ascii="Arial" w:eastAsia="MS PGothic" w:hAnsi="Arial" w:cs="Times New Roman"/>
                <w:sz w:val="16"/>
                <w:szCs w:val="16"/>
              </w:rPr>
              <w:t xml:space="preserve"> available</w:t>
            </w:r>
            <w:r w:rsidR="001716D9" w:rsidRPr="00A9140C">
              <w:rPr>
                <w:rFonts w:ascii="Arial" w:eastAsia="MS PGothic" w:hAnsi="Arial" w:cs="Times New Roman"/>
                <w:sz w:val="16"/>
                <w:szCs w:val="16"/>
              </w:rPr>
              <w:t>)</w:t>
            </w:r>
          </w:p>
        </w:tc>
        <w:tc>
          <w:tcPr>
            <w:tcW w:w="1771" w:type="dxa"/>
            <w:shd w:val="clear" w:color="auto" w:fill="auto"/>
          </w:tcPr>
          <w:p w14:paraId="295B03C8" w14:textId="77777777"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Name of share class(es) to be marketed in the host Member State</w:t>
            </w:r>
            <w:r w:rsidRPr="00A00D34">
              <w:rPr>
                <w:rFonts w:ascii="Arial" w:eastAsia="MS PGothic" w:hAnsi="Arial" w:cs="Times New Roman"/>
                <w:sz w:val="16"/>
                <w:szCs w:val="16"/>
                <w:vertAlign w:val="superscript"/>
              </w:rPr>
              <w:t>(2)</w:t>
            </w:r>
          </w:p>
          <w:p w14:paraId="23ACCCCD" w14:textId="77777777" w:rsidR="00447965" w:rsidRPr="00A00D34" w:rsidRDefault="00447965" w:rsidP="00447965">
            <w:pPr>
              <w:autoSpaceDE w:val="0"/>
              <w:autoSpaceDN w:val="0"/>
              <w:adjustRightInd w:val="0"/>
              <w:spacing w:after="0" w:line="240" w:lineRule="auto"/>
              <w:jc w:val="center"/>
              <w:rPr>
                <w:rFonts w:ascii="Arial" w:eastAsia="MS PGothic" w:hAnsi="Arial" w:cs="Times New Roman"/>
                <w:sz w:val="20"/>
                <w:szCs w:val="20"/>
              </w:rPr>
            </w:pPr>
          </w:p>
        </w:tc>
        <w:tc>
          <w:tcPr>
            <w:tcW w:w="1771" w:type="dxa"/>
          </w:tcPr>
          <w:p w14:paraId="37399057" w14:textId="77777777"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ISIN</w:t>
            </w:r>
            <w:r w:rsidRPr="00A00D34">
              <w:rPr>
                <w:rFonts w:ascii="Arial" w:eastAsia="MS PGothic" w:hAnsi="Arial" w:cs="Times New Roman"/>
                <w:sz w:val="20"/>
                <w:szCs w:val="16"/>
              </w:rPr>
              <w:t xml:space="preserve"> o</w:t>
            </w:r>
            <w:r w:rsidRPr="00A00D34">
              <w:rPr>
                <w:rFonts w:ascii="Arial" w:eastAsia="MS PGothic" w:hAnsi="Arial" w:cs="Times New Roman"/>
                <w:sz w:val="20"/>
                <w:szCs w:val="20"/>
              </w:rPr>
              <w:t xml:space="preserve">f </w:t>
            </w:r>
            <w:r w:rsidRPr="00A00D34">
              <w:rPr>
                <w:rFonts w:ascii="Arial" w:eastAsia="MS PGothic" w:hAnsi="Arial" w:cs="Times New Roman"/>
                <w:sz w:val="20"/>
                <w:szCs w:val="20"/>
              </w:rPr>
              <w:t>share class(es) to be marketed in the host Member State</w:t>
            </w:r>
            <w:r w:rsidRPr="00A00D34">
              <w:rPr>
                <w:rFonts w:ascii="Arial" w:eastAsia="MS PGothic" w:hAnsi="Arial" w:cs="Times New Roman"/>
                <w:sz w:val="20"/>
                <w:szCs w:val="20"/>
                <w:vertAlign w:val="superscript"/>
              </w:rPr>
              <w:t>(2)</w:t>
            </w:r>
          </w:p>
        </w:tc>
        <w:tc>
          <w:tcPr>
            <w:tcW w:w="1105" w:type="dxa"/>
            <w:shd w:val="clear" w:color="auto" w:fill="auto"/>
          </w:tcPr>
          <w:p w14:paraId="36633877" w14:textId="67EB2227" w:rsidR="00447965" w:rsidRPr="00A00D34" w:rsidRDefault="00B642C4" w:rsidP="00447965">
            <w:pPr>
              <w:autoSpaceDE w:val="0"/>
              <w:autoSpaceDN w:val="0"/>
              <w:adjustRightInd w:val="0"/>
              <w:spacing w:after="0" w:line="240" w:lineRule="auto"/>
              <w:jc w:val="center"/>
              <w:rPr>
                <w:rFonts w:ascii="Arial" w:eastAsia="MS PGothic" w:hAnsi="Arial" w:cs="Times New Roman"/>
                <w:i/>
                <w:iCs/>
                <w:sz w:val="20"/>
                <w:szCs w:val="20"/>
              </w:rPr>
            </w:pPr>
            <w:r w:rsidRPr="00A00D34">
              <w:rPr>
                <w:rFonts w:ascii="Arial" w:eastAsia="MS PGothic" w:hAnsi="Arial" w:cs="Times New Roman"/>
                <w:sz w:val="20"/>
                <w:szCs w:val="20"/>
              </w:rPr>
              <w:t>Duration of the UCITS</w:t>
            </w:r>
            <w:r w:rsidRPr="00A00D34">
              <w:rPr>
                <w:rFonts w:ascii="Arial" w:eastAsia="MS PGothic" w:hAnsi="Arial" w:cs="Times New Roman"/>
                <w:sz w:val="16"/>
                <w:szCs w:val="16"/>
              </w:rPr>
              <w:t xml:space="preserve"> </w:t>
            </w:r>
            <w:r w:rsidRPr="00A9140C">
              <w:rPr>
                <w:rFonts w:ascii="Arial" w:eastAsia="MS PGothic" w:hAnsi="Arial" w:cs="Times New Roman"/>
                <w:sz w:val="16"/>
                <w:szCs w:val="16"/>
              </w:rPr>
              <w:t>(</w:t>
            </w:r>
            <w:r w:rsidR="00A9140C" w:rsidRPr="00A9140C">
              <w:rPr>
                <w:rFonts w:ascii="Arial" w:eastAsia="MS PGothic" w:hAnsi="Arial" w:cs="Times New Roman"/>
                <w:sz w:val="16"/>
                <w:szCs w:val="16"/>
              </w:rPr>
              <w:t>where</w:t>
            </w:r>
            <w:r w:rsidRPr="00A9140C">
              <w:rPr>
                <w:rFonts w:ascii="Arial" w:eastAsia="MS PGothic" w:hAnsi="Arial" w:cs="Times New Roman"/>
                <w:sz w:val="16"/>
                <w:szCs w:val="16"/>
              </w:rPr>
              <w:t xml:space="preserve"> applicable)</w:t>
            </w:r>
            <w:r w:rsidRPr="00A00D34">
              <w:rPr>
                <w:rFonts w:ascii="Arial" w:eastAsia="MS PGothic" w:hAnsi="Arial" w:cs="Times New Roman"/>
                <w:i/>
                <w:iCs/>
                <w:sz w:val="16"/>
                <w:szCs w:val="16"/>
              </w:rPr>
              <w:t xml:space="preserve"> </w:t>
            </w:r>
          </w:p>
          <w:p w14:paraId="177A056D" w14:textId="77777777" w:rsidR="00447965" w:rsidRPr="00A00D34" w:rsidRDefault="00447965" w:rsidP="00447965">
            <w:pPr>
              <w:autoSpaceDE w:val="0"/>
              <w:autoSpaceDN w:val="0"/>
              <w:adjustRightInd w:val="0"/>
              <w:spacing w:after="0" w:line="240" w:lineRule="auto"/>
              <w:jc w:val="center"/>
              <w:rPr>
                <w:rFonts w:ascii="Arial" w:eastAsia="MS PGothic" w:hAnsi="Arial" w:cs="Times New Roman"/>
                <w:sz w:val="20"/>
                <w:szCs w:val="20"/>
              </w:rPr>
            </w:pPr>
          </w:p>
        </w:tc>
        <w:tc>
          <w:tcPr>
            <w:tcW w:w="1559" w:type="dxa"/>
          </w:tcPr>
          <w:p w14:paraId="3F2ED20E" w14:textId="3EA258FF"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 xml:space="preserve">National identification code of the UCITS </w:t>
            </w:r>
            <w:r w:rsidR="00A30C92">
              <w:rPr>
                <w:rFonts w:ascii="Arial" w:eastAsia="MS PGothic" w:hAnsi="Arial" w:cs="Times New Roman"/>
                <w:sz w:val="20"/>
                <w:szCs w:val="20"/>
              </w:rPr>
              <w:br/>
            </w:r>
            <w:r w:rsidR="00A30C92" w:rsidRPr="00A9140C">
              <w:rPr>
                <w:rFonts w:ascii="Arial" w:eastAsia="MS PGothic" w:hAnsi="Arial" w:cs="Times New Roman"/>
                <w:sz w:val="16"/>
                <w:szCs w:val="16"/>
              </w:rPr>
              <w:t xml:space="preserve">(where </w:t>
            </w:r>
            <w:r w:rsidR="008D6E3C">
              <w:rPr>
                <w:rFonts w:ascii="Arial" w:eastAsia="MS PGothic" w:hAnsi="Arial" w:cs="Times New Roman"/>
                <w:sz w:val="16"/>
                <w:szCs w:val="16"/>
              </w:rPr>
              <w:t>available</w:t>
            </w:r>
            <w:r w:rsidR="00A30C92" w:rsidRPr="00A9140C">
              <w:rPr>
                <w:rFonts w:ascii="Arial" w:eastAsia="MS PGothic" w:hAnsi="Arial" w:cs="Times New Roman"/>
                <w:sz w:val="16"/>
                <w:szCs w:val="16"/>
              </w:rPr>
              <w:t>)</w:t>
            </w:r>
          </w:p>
        </w:tc>
        <w:tc>
          <w:tcPr>
            <w:tcW w:w="1409" w:type="dxa"/>
          </w:tcPr>
          <w:p w14:paraId="023D4A6B" w14:textId="2C3CEFB2" w:rsidR="00447965" w:rsidRPr="00A00D34" w:rsidRDefault="00B642C4" w:rsidP="00447965">
            <w:pPr>
              <w:autoSpaceDE w:val="0"/>
              <w:autoSpaceDN w:val="0"/>
              <w:adjustRightInd w:val="0"/>
              <w:spacing w:after="0" w:line="240" w:lineRule="auto"/>
              <w:jc w:val="center"/>
              <w:rPr>
                <w:rFonts w:ascii="Arial" w:eastAsia="MS PGothic" w:hAnsi="Arial" w:cs="Times New Roman"/>
                <w:sz w:val="20"/>
                <w:szCs w:val="20"/>
              </w:rPr>
            </w:pPr>
            <w:r w:rsidRPr="00A00D34">
              <w:rPr>
                <w:rFonts w:ascii="Arial" w:eastAsia="MS PGothic" w:hAnsi="Arial" w:cs="Times New Roman"/>
                <w:sz w:val="20"/>
                <w:szCs w:val="20"/>
              </w:rPr>
              <w:t xml:space="preserve">Name of the umbrella UCITS </w:t>
            </w:r>
            <w:r w:rsidR="00A9140C">
              <w:rPr>
                <w:rFonts w:ascii="Arial" w:eastAsia="MS PGothic" w:hAnsi="Arial" w:cs="Times New Roman"/>
                <w:sz w:val="20"/>
                <w:szCs w:val="20"/>
              </w:rPr>
              <w:br/>
            </w:r>
            <w:r w:rsidRPr="00A9140C">
              <w:rPr>
                <w:rFonts w:ascii="Arial" w:eastAsia="MS PGothic" w:hAnsi="Arial" w:cs="Times New Roman"/>
                <w:sz w:val="16"/>
                <w:szCs w:val="16"/>
              </w:rPr>
              <w:t>(</w:t>
            </w:r>
            <w:r w:rsidR="00A9140C" w:rsidRPr="00A9140C">
              <w:rPr>
                <w:rFonts w:ascii="Arial" w:eastAsia="MS PGothic" w:hAnsi="Arial" w:cs="Times New Roman"/>
                <w:sz w:val="16"/>
                <w:szCs w:val="16"/>
              </w:rPr>
              <w:t>where</w:t>
            </w:r>
            <w:r w:rsidRPr="00A9140C">
              <w:rPr>
                <w:rFonts w:ascii="Arial" w:eastAsia="MS PGothic" w:hAnsi="Arial" w:cs="Times New Roman"/>
                <w:i/>
                <w:iCs/>
                <w:sz w:val="16"/>
                <w:szCs w:val="16"/>
              </w:rPr>
              <w:t xml:space="preserve"> applicable</w:t>
            </w:r>
            <w:r w:rsidRPr="00A9140C">
              <w:rPr>
                <w:rFonts w:ascii="Arial" w:eastAsia="MS PGothic" w:hAnsi="Arial" w:cs="Times New Roman"/>
                <w:sz w:val="16"/>
                <w:szCs w:val="16"/>
              </w:rPr>
              <w:t>)</w:t>
            </w:r>
          </w:p>
        </w:tc>
      </w:tr>
      <w:tr w:rsidR="00257F54" w14:paraId="13E55900" w14:textId="77777777" w:rsidTr="008B7B38">
        <w:tc>
          <w:tcPr>
            <w:tcW w:w="2235" w:type="dxa"/>
            <w:shd w:val="clear" w:color="auto" w:fill="auto"/>
          </w:tcPr>
          <w:p w14:paraId="6D39D04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56" w:type="dxa"/>
          </w:tcPr>
          <w:p w14:paraId="5DF80FB8"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28" w:type="dxa"/>
          </w:tcPr>
          <w:p w14:paraId="107FF1F8"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2" w:type="dxa"/>
          </w:tcPr>
          <w:p w14:paraId="17726EB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shd w:val="clear" w:color="auto" w:fill="auto"/>
          </w:tcPr>
          <w:p w14:paraId="1C0D4D9A"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tcPr>
          <w:p w14:paraId="4566C37E"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105" w:type="dxa"/>
            <w:shd w:val="clear" w:color="auto" w:fill="auto"/>
          </w:tcPr>
          <w:p w14:paraId="12669B9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59" w:type="dxa"/>
            <w:shd w:val="clear" w:color="auto" w:fill="auto"/>
          </w:tcPr>
          <w:p w14:paraId="056C533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09" w:type="dxa"/>
          </w:tcPr>
          <w:p w14:paraId="27C0360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681BAE9F" w14:textId="77777777" w:rsidTr="008B7B38">
        <w:tc>
          <w:tcPr>
            <w:tcW w:w="2235" w:type="dxa"/>
            <w:shd w:val="clear" w:color="auto" w:fill="auto"/>
          </w:tcPr>
          <w:p w14:paraId="60942027"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56" w:type="dxa"/>
          </w:tcPr>
          <w:p w14:paraId="2DA25920"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28" w:type="dxa"/>
          </w:tcPr>
          <w:p w14:paraId="4841FC1D"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2" w:type="dxa"/>
          </w:tcPr>
          <w:p w14:paraId="2671B60F"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shd w:val="clear" w:color="auto" w:fill="auto"/>
          </w:tcPr>
          <w:p w14:paraId="736228E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tcPr>
          <w:p w14:paraId="17C7FC63"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105" w:type="dxa"/>
            <w:shd w:val="clear" w:color="auto" w:fill="auto"/>
          </w:tcPr>
          <w:p w14:paraId="6E2A2D1E"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59" w:type="dxa"/>
            <w:shd w:val="clear" w:color="auto" w:fill="auto"/>
          </w:tcPr>
          <w:p w14:paraId="6311B8D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09" w:type="dxa"/>
          </w:tcPr>
          <w:p w14:paraId="39ED8532"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4B510C99" w14:textId="77777777" w:rsidTr="008B7B38">
        <w:tc>
          <w:tcPr>
            <w:tcW w:w="2235" w:type="dxa"/>
            <w:shd w:val="clear" w:color="auto" w:fill="auto"/>
          </w:tcPr>
          <w:p w14:paraId="0906F357"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56" w:type="dxa"/>
          </w:tcPr>
          <w:p w14:paraId="6AB20175"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28" w:type="dxa"/>
          </w:tcPr>
          <w:p w14:paraId="49EECFD4"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2" w:type="dxa"/>
          </w:tcPr>
          <w:p w14:paraId="69A7C830"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shd w:val="clear" w:color="auto" w:fill="auto"/>
          </w:tcPr>
          <w:p w14:paraId="64B7C0E9"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tcPr>
          <w:p w14:paraId="7870A4ED"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105" w:type="dxa"/>
            <w:shd w:val="clear" w:color="auto" w:fill="auto"/>
          </w:tcPr>
          <w:p w14:paraId="147402B9"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59" w:type="dxa"/>
            <w:shd w:val="clear" w:color="auto" w:fill="auto"/>
          </w:tcPr>
          <w:p w14:paraId="419938F7"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09" w:type="dxa"/>
          </w:tcPr>
          <w:p w14:paraId="2E2B39B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578DEC91" w14:textId="77777777" w:rsidTr="008B7B38">
        <w:tc>
          <w:tcPr>
            <w:tcW w:w="2235" w:type="dxa"/>
            <w:shd w:val="clear" w:color="auto" w:fill="auto"/>
          </w:tcPr>
          <w:p w14:paraId="7F5D267D"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56" w:type="dxa"/>
          </w:tcPr>
          <w:p w14:paraId="339A929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28" w:type="dxa"/>
          </w:tcPr>
          <w:p w14:paraId="4BF70E43"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2" w:type="dxa"/>
          </w:tcPr>
          <w:p w14:paraId="5FEB04E4"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shd w:val="clear" w:color="auto" w:fill="auto"/>
          </w:tcPr>
          <w:p w14:paraId="562795E3"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tcPr>
          <w:p w14:paraId="47AE175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105" w:type="dxa"/>
            <w:shd w:val="clear" w:color="auto" w:fill="auto"/>
          </w:tcPr>
          <w:p w14:paraId="7CC2DB7E"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59" w:type="dxa"/>
            <w:shd w:val="clear" w:color="auto" w:fill="auto"/>
          </w:tcPr>
          <w:p w14:paraId="5A6B5E05"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09" w:type="dxa"/>
          </w:tcPr>
          <w:p w14:paraId="6402B95C"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39AE4847" w14:textId="77777777" w:rsidTr="008B7B38">
        <w:tc>
          <w:tcPr>
            <w:tcW w:w="2235" w:type="dxa"/>
            <w:shd w:val="clear" w:color="auto" w:fill="auto"/>
          </w:tcPr>
          <w:p w14:paraId="7AB950F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56" w:type="dxa"/>
          </w:tcPr>
          <w:p w14:paraId="3263E8DA"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28" w:type="dxa"/>
          </w:tcPr>
          <w:p w14:paraId="3DE8B3DC"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2" w:type="dxa"/>
          </w:tcPr>
          <w:p w14:paraId="2348CF6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shd w:val="clear" w:color="auto" w:fill="auto"/>
          </w:tcPr>
          <w:p w14:paraId="3B4932AE"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tcPr>
          <w:p w14:paraId="022A00A7"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105" w:type="dxa"/>
            <w:shd w:val="clear" w:color="auto" w:fill="auto"/>
          </w:tcPr>
          <w:p w14:paraId="2067A61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59" w:type="dxa"/>
            <w:shd w:val="clear" w:color="auto" w:fill="auto"/>
          </w:tcPr>
          <w:p w14:paraId="435A91C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09" w:type="dxa"/>
          </w:tcPr>
          <w:p w14:paraId="0497413C"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76481DDE" w14:textId="77777777" w:rsidTr="008B7B38">
        <w:tc>
          <w:tcPr>
            <w:tcW w:w="2235" w:type="dxa"/>
            <w:shd w:val="clear" w:color="auto" w:fill="auto"/>
          </w:tcPr>
          <w:p w14:paraId="6E17AF72"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56" w:type="dxa"/>
          </w:tcPr>
          <w:p w14:paraId="1DB2989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28" w:type="dxa"/>
          </w:tcPr>
          <w:p w14:paraId="679462D2"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2" w:type="dxa"/>
          </w:tcPr>
          <w:p w14:paraId="429FF233"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shd w:val="clear" w:color="auto" w:fill="auto"/>
          </w:tcPr>
          <w:p w14:paraId="0D1B5530"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tcPr>
          <w:p w14:paraId="6C9FD0ED"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105" w:type="dxa"/>
            <w:shd w:val="clear" w:color="auto" w:fill="auto"/>
          </w:tcPr>
          <w:p w14:paraId="4A1F00A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59" w:type="dxa"/>
            <w:shd w:val="clear" w:color="auto" w:fill="auto"/>
          </w:tcPr>
          <w:p w14:paraId="2269819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09" w:type="dxa"/>
          </w:tcPr>
          <w:p w14:paraId="449DD6D9"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71808D05" w14:textId="77777777" w:rsidTr="008B7B38">
        <w:tc>
          <w:tcPr>
            <w:tcW w:w="2235" w:type="dxa"/>
            <w:shd w:val="clear" w:color="auto" w:fill="auto"/>
          </w:tcPr>
          <w:p w14:paraId="47AEC21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56" w:type="dxa"/>
          </w:tcPr>
          <w:p w14:paraId="1658AA53"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28" w:type="dxa"/>
          </w:tcPr>
          <w:p w14:paraId="628AEDF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2" w:type="dxa"/>
          </w:tcPr>
          <w:p w14:paraId="06D734CF"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shd w:val="clear" w:color="auto" w:fill="auto"/>
          </w:tcPr>
          <w:p w14:paraId="09119F27"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771" w:type="dxa"/>
          </w:tcPr>
          <w:p w14:paraId="0413464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105" w:type="dxa"/>
            <w:shd w:val="clear" w:color="auto" w:fill="auto"/>
          </w:tcPr>
          <w:p w14:paraId="727AF018"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559" w:type="dxa"/>
            <w:shd w:val="clear" w:color="auto" w:fill="auto"/>
          </w:tcPr>
          <w:p w14:paraId="7159C9A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c>
          <w:tcPr>
            <w:tcW w:w="1409" w:type="dxa"/>
          </w:tcPr>
          <w:p w14:paraId="1C9A9631"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bl>
    <w:p w14:paraId="6BAEF3FF"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Cs w:val="20"/>
        </w:rPr>
      </w:pPr>
    </w:p>
    <w:p w14:paraId="31D36F27" w14:textId="77777777" w:rsidR="00447965" w:rsidRPr="00A00D34" w:rsidRDefault="00B642C4" w:rsidP="00447965">
      <w:pPr>
        <w:tabs>
          <w:tab w:val="right" w:pos="14144"/>
        </w:tabs>
        <w:autoSpaceDE w:val="0"/>
        <w:autoSpaceDN w:val="0"/>
        <w:adjustRightInd w:val="0"/>
        <w:spacing w:after="0" w:line="240" w:lineRule="auto"/>
        <w:jc w:val="both"/>
        <w:rPr>
          <w:rFonts w:ascii="Arial" w:eastAsia="MS PGothic" w:hAnsi="Arial" w:cs="Times New Roman"/>
          <w:sz w:val="16"/>
          <w:szCs w:val="16"/>
        </w:rPr>
      </w:pPr>
      <w:r w:rsidRPr="00A00D34">
        <w:rPr>
          <w:rFonts w:ascii="Arial" w:eastAsia="MS PGothic" w:hAnsi="Arial" w:cs="Times New Roman"/>
          <w:sz w:val="16"/>
          <w:szCs w:val="16"/>
        </w:rPr>
        <w:t xml:space="preserve">(1) </w:t>
      </w:r>
      <w:bookmarkStart w:id="36" w:name="_Hlk97036145"/>
      <w:r w:rsidRPr="00A00D34">
        <w:rPr>
          <w:rFonts w:ascii="Arial" w:eastAsia="MS PGothic" w:hAnsi="Arial" w:cs="Times New Roman"/>
          <w:sz w:val="16"/>
          <w:szCs w:val="14"/>
        </w:rPr>
        <w:t>The legal form is one</w:t>
      </w:r>
      <w:r w:rsidRPr="00A00D34">
        <w:rPr>
          <w:rFonts w:ascii="Arial" w:eastAsia="MS PGothic" w:hAnsi="Arial" w:cs="Times New Roman"/>
          <w:i/>
          <w:iCs/>
          <w:sz w:val="16"/>
          <w:szCs w:val="14"/>
        </w:rPr>
        <w:t xml:space="preserve"> </w:t>
      </w:r>
      <w:r w:rsidRPr="004E0F77">
        <w:rPr>
          <w:rFonts w:ascii="Arial" w:eastAsia="MS PGothic" w:hAnsi="Arial" w:cs="Times New Roman"/>
          <w:sz w:val="16"/>
          <w:szCs w:val="14"/>
        </w:rPr>
        <w:t>o</w:t>
      </w:r>
      <w:r w:rsidRPr="00A00D34">
        <w:rPr>
          <w:rFonts w:ascii="Arial" w:eastAsia="MS PGothic" w:hAnsi="Arial" w:cs="Times New Roman"/>
          <w:sz w:val="16"/>
          <w:szCs w:val="14"/>
        </w:rPr>
        <w:t>f the following: common fund, unit trust, investment company, or any other legal form available under the national legislation of the UCITS home Member State.</w:t>
      </w:r>
      <w:bookmarkEnd w:id="36"/>
    </w:p>
    <w:p w14:paraId="175C0C34"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b/>
          <w:sz w:val="20"/>
          <w:szCs w:val="20"/>
          <w:u w:val="single"/>
        </w:rPr>
      </w:pPr>
      <w:r w:rsidRPr="00A00D34">
        <w:rPr>
          <w:rFonts w:ascii="Arial" w:eastAsia="MS PGothic" w:hAnsi="Arial" w:cs="Times New Roman"/>
          <w:sz w:val="16"/>
          <w:szCs w:val="16"/>
        </w:rPr>
        <w:t xml:space="preserve">(2) Please list only those share </w:t>
      </w:r>
      <w:r w:rsidRPr="00A00D34">
        <w:rPr>
          <w:rFonts w:ascii="Arial" w:eastAsia="MS PGothic" w:hAnsi="Arial" w:cs="Times New Roman"/>
          <w:sz w:val="16"/>
          <w:szCs w:val="16"/>
        </w:rPr>
        <w:t>classes the marketing of which is intended.</w:t>
      </w:r>
    </w:p>
    <w:p w14:paraId="414CE2FC" w14:textId="77777777" w:rsidR="00447965" w:rsidRPr="00A00D34" w:rsidRDefault="00447965" w:rsidP="00447965">
      <w:pPr>
        <w:tabs>
          <w:tab w:val="right" w:pos="14144"/>
        </w:tabs>
        <w:autoSpaceDE w:val="0"/>
        <w:autoSpaceDN w:val="0"/>
        <w:adjustRightInd w:val="0"/>
        <w:spacing w:after="0" w:line="240" w:lineRule="auto"/>
        <w:jc w:val="both"/>
        <w:rPr>
          <w:rFonts w:ascii="Arial" w:eastAsia="MS PGothic" w:hAnsi="Arial" w:cs="Times New Roman"/>
          <w:sz w:val="16"/>
          <w:szCs w:val="16"/>
        </w:rPr>
      </w:pPr>
    </w:p>
    <w:p w14:paraId="3DACAAF3" w14:textId="544E7EAC" w:rsidR="00447965" w:rsidRPr="00A00D34" w:rsidRDefault="00B642C4" w:rsidP="00447965">
      <w:pPr>
        <w:autoSpaceDE w:val="0"/>
        <w:autoSpaceDN w:val="0"/>
        <w:adjustRightInd w:val="0"/>
        <w:spacing w:after="0" w:line="240" w:lineRule="auto"/>
        <w:jc w:val="both"/>
        <w:rPr>
          <w:rFonts w:ascii="Arial" w:eastAsia="MS PGothic" w:hAnsi="Arial" w:cs="Times New Roman"/>
          <w:b/>
          <w:bCs/>
          <w:sz w:val="20"/>
          <w:szCs w:val="20"/>
          <w:u w:val="single"/>
        </w:rPr>
      </w:pPr>
      <w:r w:rsidRPr="00A00D34">
        <w:rPr>
          <w:rFonts w:ascii="Arial" w:eastAsia="MS PGothic" w:hAnsi="Arial" w:cs="Times New Roman"/>
          <w:b/>
          <w:bCs/>
          <w:sz w:val="20"/>
          <w:szCs w:val="20"/>
          <w:u w:val="single"/>
        </w:rPr>
        <w:t>Section 2. Arrangements made for marketing of units of UCITS</w:t>
      </w:r>
    </w:p>
    <w:p w14:paraId="2426F81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0608F6C2"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Units of the UCITS/UCITS compartments will be marketed by:</w:t>
      </w:r>
    </w:p>
    <w:p w14:paraId="20EF26E0"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57F54" w14:paraId="22E90D31" w14:textId="77777777" w:rsidTr="00196AE1">
        <w:tc>
          <w:tcPr>
            <w:tcW w:w="324" w:type="dxa"/>
          </w:tcPr>
          <w:p w14:paraId="11B3344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1608A44B" w14:textId="77777777" w:rsidTr="00196AE1">
        <w:tc>
          <w:tcPr>
            <w:tcW w:w="324" w:type="dxa"/>
          </w:tcPr>
          <w:p w14:paraId="61ABC74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0E51111A" w14:textId="77777777" w:rsidTr="00196AE1">
        <w:tc>
          <w:tcPr>
            <w:tcW w:w="324" w:type="dxa"/>
            <w:tcBorders>
              <w:top w:val="single" w:sz="4" w:space="0" w:color="auto"/>
              <w:left w:val="single" w:sz="4" w:space="0" w:color="auto"/>
              <w:bottom w:val="single" w:sz="4" w:space="0" w:color="auto"/>
              <w:right w:val="single" w:sz="4" w:space="0" w:color="auto"/>
            </w:tcBorders>
          </w:tcPr>
          <w:p w14:paraId="64939F3F"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r w:rsidR="00257F54" w14:paraId="2CC142FF" w14:textId="77777777" w:rsidTr="00196AE1">
        <w:tc>
          <w:tcPr>
            <w:tcW w:w="324" w:type="dxa"/>
          </w:tcPr>
          <w:p w14:paraId="5709C46C"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tc>
      </w:tr>
    </w:tbl>
    <w:p w14:paraId="0D33E95C"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the management company that manages the UCITS or the internally managed UCITS </w:t>
      </w:r>
    </w:p>
    <w:p w14:paraId="1B8C3528"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credit institutions</w:t>
      </w:r>
    </w:p>
    <w:p w14:paraId="6CE004FD"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authorised investment firms or advisers</w:t>
      </w:r>
    </w:p>
    <w:p w14:paraId="692C465C"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Other bodies, including bodies located in a third country. Please specify: ___________________</w:t>
      </w:r>
    </w:p>
    <w:p w14:paraId="6294195A"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b/>
          <w:bCs/>
          <w:sz w:val="20"/>
          <w:szCs w:val="20"/>
        </w:rPr>
      </w:pPr>
    </w:p>
    <w:p w14:paraId="67A41590" w14:textId="77777777" w:rsidR="008B7B38" w:rsidRDefault="008B7B38" w:rsidP="00447965">
      <w:pPr>
        <w:autoSpaceDE w:val="0"/>
        <w:autoSpaceDN w:val="0"/>
        <w:adjustRightInd w:val="0"/>
        <w:spacing w:after="0" w:line="240" w:lineRule="auto"/>
        <w:jc w:val="both"/>
        <w:rPr>
          <w:rFonts w:ascii="Arial" w:eastAsia="MS PGothic" w:hAnsi="Arial" w:cs="Times New Roman"/>
          <w:b/>
          <w:bCs/>
          <w:sz w:val="20"/>
          <w:szCs w:val="20"/>
        </w:rPr>
        <w:sectPr w:rsidR="008B7B38" w:rsidSect="00FF407F">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1418" w:bottom="1418" w:left="1276" w:header="709" w:footer="709" w:gutter="0"/>
          <w:cols w:space="708"/>
          <w:titlePg/>
          <w:docGrid w:linePitch="360"/>
        </w:sectPr>
      </w:pPr>
    </w:p>
    <w:p w14:paraId="42863DAC" w14:textId="625E753B" w:rsidR="00447965" w:rsidRPr="00A00D34" w:rsidRDefault="00B642C4" w:rsidP="00447965">
      <w:pPr>
        <w:autoSpaceDE w:val="0"/>
        <w:autoSpaceDN w:val="0"/>
        <w:adjustRightInd w:val="0"/>
        <w:spacing w:after="0" w:line="240" w:lineRule="auto"/>
        <w:jc w:val="both"/>
        <w:rPr>
          <w:rFonts w:ascii="Arial" w:eastAsia="MS PGothic" w:hAnsi="Arial" w:cs="Times New Roman"/>
          <w:b/>
          <w:bCs/>
          <w:sz w:val="20"/>
          <w:szCs w:val="20"/>
        </w:rPr>
      </w:pPr>
      <w:r w:rsidRPr="00A00D34">
        <w:rPr>
          <w:rFonts w:ascii="Arial" w:eastAsia="MS PGothic" w:hAnsi="Arial" w:cs="Times New Roman"/>
          <w:b/>
          <w:bCs/>
          <w:sz w:val="20"/>
          <w:szCs w:val="20"/>
        </w:rPr>
        <w:lastRenderedPageBreak/>
        <w:t>Section 3. Attachments</w:t>
      </w:r>
    </w:p>
    <w:p w14:paraId="32F8BFCF"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0BE33741" w14:textId="50915F29"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(1) The latest version of the fund rules or instruments of incorporation, </w:t>
      </w:r>
      <w:r w:rsidR="00A9140C">
        <w:rPr>
          <w:rFonts w:ascii="Arial" w:eastAsia="MS PGothic" w:hAnsi="Arial" w:cs="Times New Roman"/>
          <w:sz w:val="20"/>
          <w:szCs w:val="20"/>
        </w:rPr>
        <w:t>and a translation where required by</w:t>
      </w:r>
      <w:r w:rsidRPr="00A00D34">
        <w:rPr>
          <w:rFonts w:ascii="Arial" w:eastAsia="MS PGothic" w:hAnsi="Arial" w:cs="Times New Roman"/>
          <w:sz w:val="20"/>
          <w:szCs w:val="20"/>
        </w:rPr>
        <w:t xml:space="preserve"> Article</w:t>
      </w:r>
      <w:r w:rsidR="00B417B4">
        <w:rPr>
          <w:rFonts w:ascii="Arial" w:eastAsia="MS PGothic" w:hAnsi="Arial" w:cs="Times New Roman"/>
          <w:sz w:val="20"/>
          <w:szCs w:val="20"/>
        </w:rPr>
        <w:t> </w:t>
      </w:r>
      <w:r w:rsidRPr="00A00D34">
        <w:rPr>
          <w:rFonts w:ascii="Arial" w:eastAsia="MS PGothic" w:hAnsi="Arial" w:cs="Times New Roman"/>
          <w:sz w:val="20"/>
          <w:szCs w:val="20"/>
        </w:rPr>
        <w:t>94(1)</w:t>
      </w:r>
      <w:r w:rsidR="009752A7">
        <w:rPr>
          <w:rFonts w:ascii="Arial" w:eastAsia="MS PGothic" w:hAnsi="Arial" w:cs="Times New Roman"/>
          <w:sz w:val="20"/>
          <w:szCs w:val="20"/>
        </w:rPr>
        <w:t>, point </w:t>
      </w:r>
      <w:r w:rsidRPr="00A00D34">
        <w:rPr>
          <w:rFonts w:ascii="Arial" w:eastAsia="MS PGothic" w:hAnsi="Arial" w:cs="Times New Roman"/>
          <w:sz w:val="20"/>
          <w:szCs w:val="20"/>
        </w:rPr>
        <w:t>(c)</w:t>
      </w:r>
      <w:r w:rsidR="009752A7">
        <w:rPr>
          <w:rFonts w:ascii="Arial" w:eastAsia="MS PGothic" w:hAnsi="Arial" w:cs="Times New Roman"/>
          <w:sz w:val="20"/>
          <w:szCs w:val="20"/>
        </w:rPr>
        <w:t>,</w:t>
      </w:r>
      <w:r w:rsidRPr="00A00D34">
        <w:rPr>
          <w:rFonts w:ascii="Arial" w:eastAsia="MS PGothic" w:hAnsi="Arial" w:cs="Times New Roman"/>
          <w:sz w:val="20"/>
          <w:szCs w:val="20"/>
        </w:rPr>
        <w:t xml:space="preserve"> of Directive</w:t>
      </w:r>
      <w:r w:rsidR="00B417B4">
        <w:rPr>
          <w:rFonts w:ascii="Arial" w:eastAsia="MS PGothic" w:hAnsi="Arial" w:cs="Times New Roman"/>
          <w:sz w:val="20"/>
          <w:szCs w:val="20"/>
        </w:rPr>
        <w:t> </w:t>
      </w:r>
      <w:r w:rsidRPr="00A00D34">
        <w:rPr>
          <w:rFonts w:ascii="Arial" w:eastAsia="MS PGothic" w:hAnsi="Arial" w:cs="Times New Roman"/>
          <w:sz w:val="20"/>
          <w:szCs w:val="20"/>
        </w:rPr>
        <w:t>2009/65/EC.</w:t>
      </w:r>
    </w:p>
    <w:p w14:paraId="26CB5DEE"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62DF3878"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_________________________________________________________________________________</w:t>
      </w:r>
    </w:p>
    <w:p w14:paraId="28863899"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16"/>
          <w:szCs w:val="16"/>
        </w:rPr>
      </w:pPr>
      <w:r w:rsidRPr="00A00D34">
        <w:rPr>
          <w:rFonts w:ascii="Arial" w:eastAsia="MS PGothic" w:hAnsi="Arial" w:cs="Times New Roman"/>
          <w:sz w:val="16"/>
          <w:szCs w:val="16"/>
        </w:rPr>
        <w:t>(Title of document or name of electronic file attachment)</w:t>
      </w:r>
    </w:p>
    <w:p w14:paraId="403619BA"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063284FC" w14:textId="38CA9DD1"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(2) The latest version of the prospectus, </w:t>
      </w:r>
      <w:r w:rsidR="00A9140C">
        <w:rPr>
          <w:rFonts w:ascii="Arial" w:eastAsia="MS PGothic" w:hAnsi="Arial" w:cs="Times New Roman"/>
          <w:sz w:val="20"/>
          <w:szCs w:val="20"/>
        </w:rPr>
        <w:t>and a translation where required by</w:t>
      </w:r>
      <w:r w:rsidR="00A9140C" w:rsidRPr="00A00D34">
        <w:rPr>
          <w:rFonts w:ascii="Arial" w:eastAsia="MS PGothic" w:hAnsi="Arial" w:cs="Times New Roman"/>
          <w:sz w:val="20"/>
          <w:szCs w:val="20"/>
        </w:rPr>
        <w:t xml:space="preserve"> </w:t>
      </w:r>
      <w:r w:rsidRPr="00A00D34">
        <w:rPr>
          <w:rFonts w:ascii="Arial" w:eastAsia="MS PGothic" w:hAnsi="Arial" w:cs="Times New Roman"/>
          <w:sz w:val="20"/>
          <w:szCs w:val="20"/>
        </w:rPr>
        <w:t>Article</w:t>
      </w:r>
      <w:r w:rsidR="00B417B4">
        <w:rPr>
          <w:rFonts w:ascii="Arial" w:eastAsia="MS PGothic" w:hAnsi="Arial" w:cs="Times New Roman"/>
          <w:sz w:val="20"/>
          <w:szCs w:val="20"/>
        </w:rPr>
        <w:t> </w:t>
      </w:r>
      <w:r w:rsidRPr="00A00D34">
        <w:rPr>
          <w:rFonts w:ascii="Arial" w:eastAsia="MS PGothic" w:hAnsi="Arial" w:cs="Times New Roman"/>
          <w:sz w:val="20"/>
          <w:szCs w:val="20"/>
        </w:rPr>
        <w:t>94(1)</w:t>
      </w:r>
      <w:r w:rsidR="00B417B4">
        <w:rPr>
          <w:rFonts w:ascii="Arial" w:eastAsia="MS PGothic" w:hAnsi="Arial" w:cs="Times New Roman"/>
          <w:sz w:val="20"/>
          <w:szCs w:val="20"/>
        </w:rPr>
        <w:t>, point </w:t>
      </w:r>
      <w:r w:rsidRPr="00A00D34">
        <w:rPr>
          <w:rFonts w:ascii="Arial" w:eastAsia="MS PGothic" w:hAnsi="Arial" w:cs="Times New Roman"/>
          <w:sz w:val="20"/>
          <w:szCs w:val="20"/>
        </w:rPr>
        <w:t>(c)</w:t>
      </w:r>
      <w:r w:rsidR="00B417B4">
        <w:rPr>
          <w:rFonts w:ascii="Arial" w:eastAsia="MS PGothic" w:hAnsi="Arial" w:cs="Times New Roman"/>
          <w:sz w:val="20"/>
          <w:szCs w:val="20"/>
        </w:rPr>
        <w:t>,</w:t>
      </w:r>
      <w:r w:rsidRPr="00A00D34">
        <w:rPr>
          <w:rFonts w:ascii="Arial" w:eastAsia="MS PGothic" w:hAnsi="Arial" w:cs="Times New Roman"/>
          <w:sz w:val="20"/>
          <w:szCs w:val="20"/>
        </w:rPr>
        <w:t xml:space="preserve"> of Directiv</w:t>
      </w:r>
      <w:r w:rsidRPr="00A00D34">
        <w:rPr>
          <w:rFonts w:ascii="Arial" w:eastAsia="MS PGothic" w:hAnsi="Arial" w:cs="Times New Roman"/>
          <w:sz w:val="20"/>
          <w:szCs w:val="20"/>
        </w:rPr>
        <w:t>e</w:t>
      </w:r>
      <w:r w:rsidR="00B417B4">
        <w:rPr>
          <w:rFonts w:ascii="Arial" w:eastAsia="MS PGothic" w:hAnsi="Arial" w:cs="Times New Roman"/>
          <w:sz w:val="20"/>
          <w:szCs w:val="20"/>
        </w:rPr>
        <w:t> </w:t>
      </w:r>
      <w:r w:rsidRPr="00A00D34">
        <w:rPr>
          <w:rFonts w:ascii="Arial" w:eastAsia="MS PGothic" w:hAnsi="Arial" w:cs="Times New Roman"/>
          <w:sz w:val="20"/>
          <w:szCs w:val="20"/>
        </w:rPr>
        <w:t>2009/65/EC.</w:t>
      </w:r>
    </w:p>
    <w:p w14:paraId="5B24695F"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1EEB59B3"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_________________________________________________________________________________</w:t>
      </w:r>
    </w:p>
    <w:p w14:paraId="45DCE8FD"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16"/>
          <w:szCs w:val="16"/>
        </w:rPr>
      </w:pPr>
      <w:r w:rsidRPr="00A00D34">
        <w:rPr>
          <w:rFonts w:ascii="Arial" w:eastAsia="MS PGothic" w:hAnsi="Arial" w:cs="Times New Roman"/>
          <w:sz w:val="16"/>
          <w:szCs w:val="16"/>
        </w:rPr>
        <w:t>(Title of document or name of electronic file attachment)</w:t>
      </w:r>
    </w:p>
    <w:p w14:paraId="46E31E42"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16"/>
          <w:szCs w:val="16"/>
        </w:rPr>
      </w:pPr>
    </w:p>
    <w:p w14:paraId="120C967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16"/>
          <w:szCs w:val="16"/>
        </w:rPr>
      </w:pPr>
    </w:p>
    <w:p w14:paraId="07F5B19F" w14:textId="0D5A5B11"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(3) The latest version of the key investor information, </w:t>
      </w:r>
      <w:r w:rsidR="00A9140C">
        <w:rPr>
          <w:rFonts w:ascii="Arial" w:eastAsia="MS PGothic" w:hAnsi="Arial" w:cs="Times New Roman"/>
          <w:sz w:val="20"/>
          <w:szCs w:val="20"/>
        </w:rPr>
        <w:t>and a translation where required by</w:t>
      </w:r>
      <w:r w:rsidR="00A9140C" w:rsidRPr="00A00D34">
        <w:rPr>
          <w:rFonts w:ascii="Arial" w:eastAsia="MS PGothic" w:hAnsi="Arial" w:cs="Times New Roman"/>
          <w:sz w:val="20"/>
          <w:szCs w:val="20"/>
        </w:rPr>
        <w:t xml:space="preserve"> </w:t>
      </w:r>
      <w:r w:rsidRPr="00A00D34">
        <w:rPr>
          <w:rFonts w:ascii="Arial" w:eastAsia="MS PGothic" w:hAnsi="Arial" w:cs="Times New Roman"/>
          <w:sz w:val="20"/>
          <w:szCs w:val="20"/>
        </w:rPr>
        <w:t>Article</w:t>
      </w:r>
      <w:r w:rsidR="00B417B4">
        <w:rPr>
          <w:rFonts w:ascii="Arial" w:eastAsia="MS PGothic" w:hAnsi="Arial" w:cs="Times New Roman"/>
          <w:sz w:val="20"/>
          <w:szCs w:val="20"/>
        </w:rPr>
        <w:t> </w:t>
      </w:r>
      <w:r w:rsidRPr="00A00D34">
        <w:rPr>
          <w:rFonts w:ascii="Arial" w:eastAsia="MS PGothic" w:hAnsi="Arial" w:cs="Times New Roman"/>
          <w:sz w:val="20"/>
          <w:szCs w:val="20"/>
        </w:rPr>
        <w:t>94(1)</w:t>
      </w:r>
      <w:r w:rsidR="009752A7">
        <w:rPr>
          <w:rFonts w:ascii="Arial" w:eastAsia="MS PGothic" w:hAnsi="Arial" w:cs="Times New Roman"/>
          <w:sz w:val="20"/>
          <w:szCs w:val="20"/>
        </w:rPr>
        <w:t>, point</w:t>
      </w:r>
      <w:r w:rsidRPr="00A00D34">
        <w:rPr>
          <w:rFonts w:ascii="Arial" w:eastAsia="MS PGothic" w:hAnsi="Arial" w:cs="Times New Roman"/>
          <w:sz w:val="20"/>
          <w:szCs w:val="20"/>
        </w:rPr>
        <w:t>(b)</w:t>
      </w:r>
      <w:r w:rsidR="009752A7">
        <w:rPr>
          <w:rFonts w:ascii="Arial" w:eastAsia="MS PGothic" w:hAnsi="Arial" w:cs="Times New Roman"/>
          <w:sz w:val="20"/>
          <w:szCs w:val="20"/>
        </w:rPr>
        <w:t>,</w:t>
      </w:r>
      <w:r w:rsidRPr="00A00D34">
        <w:rPr>
          <w:rFonts w:ascii="Arial" w:eastAsia="MS PGothic" w:hAnsi="Arial" w:cs="Times New Roman"/>
          <w:sz w:val="20"/>
          <w:szCs w:val="20"/>
        </w:rPr>
        <w:t xml:space="preserve"> of Directive</w:t>
      </w:r>
      <w:r w:rsidR="00CB3518">
        <w:rPr>
          <w:rFonts w:ascii="Arial" w:eastAsia="MS PGothic" w:hAnsi="Arial" w:cs="Times New Roman"/>
          <w:sz w:val="20"/>
          <w:szCs w:val="20"/>
        </w:rPr>
        <w:t> </w:t>
      </w:r>
      <w:r w:rsidRPr="00A00D34">
        <w:rPr>
          <w:rFonts w:ascii="Arial" w:eastAsia="MS PGothic" w:hAnsi="Arial" w:cs="Times New Roman"/>
          <w:sz w:val="20"/>
          <w:szCs w:val="20"/>
        </w:rPr>
        <w:t>2009/65/EC.</w:t>
      </w:r>
    </w:p>
    <w:p w14:paraId="77ABD86E"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169AF298"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_________________________________________________________________________________</w:t>
      </w:r>
    </w:p>
    <w:p w14:paraId="515963CB"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16"/>
          <w:szCs w:val="16"/>
        </w:rPr>
      </w:pPr>
      <w:r w:rsidRPr="00A00D34">
        <w:rPr>
          <w:rFonts w:ascii="Arial" w:eastAsia="MS PGothic" w:hAnsi="Arial" w:cs="Times New Roman"/>
          <w:sz w:val="16"/>
          <w:szCs w:val="16"/>
        </w:rPr>
        <w:t>(Title of document or name of electronic file attachment)</w:t>
      </w:r>
    </w:p>
    <w:p w14:paraId="6D5653E3"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 </w:t>
      </w:r>
    </w:p>
    <w:p w14:paraId="23DD0FF2" w14:textId="7A043ED0"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(4) The latest published annual report and any subsequent half-yearly report, </w:t>
      </w:r>
      <w:r w:rsidR="00A9140C">
        <w:rPr>
          <w:rFonts w:ascii="Arial" w:eastAsia="MS PGothic" w:hAnsi="Arial" w:cs="Times New Roman"/>
          <w:sz w:val="20"/>
          <w:szCs w:val="20"/>
        </w:rPr>
        <w:t>and a translation where required by</w:t>
      </w:r>
      <w:r w:rsidR="00A9140C" w:rsidRPr="00A00D34">
        <w:rPr>
          <w:rFonts w:ascii="Arial" w:eastAsia="MS PGothic" w:hAnsi="Arial" w:cs="Times New Roman"/>
          <w:sz w:val="20"/>
          <w:szCs w:val="20"/>
        </w:rPr>
        <w:t xml:space="preserve"> </w:t>
      </w:r>
      <w:r w:rsidRPr="00A00D34">
        <w:rPr>
          <w:rFonts w:ascii="Arial" w:eastAsia="MS PGothic" w:hAnsi="Arial" w:cs="Times New Roman"/>
          <w:sz w:val="20"/>
          <w:szCs w:val="20"/>
        </w:rPr>
        <w:t>Article</w:t>
      </w:r>
      <w:r w:rsidR="00B417B4">
        <w:rPr>
          <w:rFonts w:ascii="Arial" w:eastAsia="MS PGothic" w:hAnsi="Arial" w:cs="Times New Roman"/>
          <w:sz w:val="20"/>
          <w:szCs w:val="20"/>
        </w:rPr>
        <w:t> </w:t>
      </w:r>
      <w:r w:rsidRPr="00A00D34">
        <w:rPr>
          <w:rFonts w:ascii="Arial" w:eastAsia="MS PGothic" w:hAnsi="Arial" w:cs="Times New Roman"/>
          <w:sz w:val="20"/>
          <w:szCs w:val="20"/>
        </w:rPr>
        <w:t>94(1)</w:t>
      </w:r>
      <w:r w:rsidR="009752A7">
        <w:rPr>
          <w:rFonts w:ascii="Arial" w:eastAsia="MS PGothic" w:hAnsi="Arial" w:cs="Times New Roman"/>
          <w:sz w:val="20"/>
          <w:szCs w:val="20"/>
        </w:rPr>
        <w:t xml:space="preserve">, point </w:t>
      </w:r>
      <w:r w:rsidRPr="00A00D34">
        <w:rPr>
          <w:rFonts w:ascii="Arial" w:eastAsia="MS PGothic" w:hAnsi="Arial" w:cs="Times New Roman"/>
          <w:sz w:val="20"/>
          <w:szCs w:val="20"/>
        </w:rPr>
        <w:t>(c)</w:t>
      </w:r>
      <w:r w:rsidR="009752A7">
        <w:rPr>
          <w:rFonts w:ascii="Arial" w:eastAsia="MS PGothic" w:hAnsi="Arial" w:cs="Times New Roman"/>
          <w:sz w:val="20"/>
          <w:szCs w:val="20"/>
        </w:rPr>
        <w:t>,</w:t>
      </w:r>
      <w:r w:rsidRPr="00A00D34">
        <w:rPr>
          <w:rFonts w:ascii="Arial" w:eastAsia="MS PGothic" w:hAnsi="Arial" w:cs="Times New Roman"/>
          <w:sz w:val="20"/>
          <w:szCs w:val="20"/>
        </w:rPr>
        <w:t xml:space="preserve"> of Directive</w:t>
      </w:r>
      <w:r w:rsidR="00B417B4">
        <w:rPr>
          <w:rFonts w:ascii="Arial" w:eastAsia="MS PGothic" w:hAnsi="Arial" w:cs="Times New Roman"/>
          <w:sz w:val="20"/>
          <w:szCs w:val="20"/>
        </w:rPr>
        <w:t> </w:t>
      </w:r>
      <w:r w:rsidRPr="00A00D34">
        <w:rPr>
          <w:rFonts w:ascii="Arial" w:eastAsia="MS PGothic" w:hAnsi="Arial" w:cs="Times New Roman"/>
          <w:sz w:val="20"/>
          <w:szCs w:val="20"/>
        </w:rPr>
        <w:t>2009/65/EC (</w:t>
      </w:r>
      <w:r w:rsidR="00881D39">
        <w:rPr>
          <w:rFonts w:ascii="Arial" w:eastAsia="MS PGothic" w:hAnsi="Arial" w:cs="Times New Roman"/>
          <w:sz w:val="20"/>
          <w:szCs w:val="20"/>
        </w:rPr>
        <w:t>where</w:t>
      </w:r>
      <w:r w:rsidRPr="00A00D34">
        <w:rPr>
          <w:rFonts w:ascii="Arial" w:eastAsia="MS PGothic" w:hAnsi="Arial" w:cs="Times New Roman"/>
          <w:sz w:val="20"/>
          <w:szCs w:val="20"/>
        </w:rPr>
        <w:t xml:space="preserve"> available).</w:t>
      </w:r>
    </w:p>
    <w:p w14:paraId="72B980B7"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518BE976"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_________________________________________________________________________________</w:t>
      </w:r>
    </w:p>
    <w:p w14:paraId="7F882CCE"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16"/>
          <w:szCs w:val="16"/>
        </w:rPr>
      </w:pPr>
      <w:r w:rsidRPr="00A00D34">
        <w:rPr>
          <w:rFonts w:ascii="Arial" w:eastAsia="MS PGothic" w:hAnsi="Arial" w:cs="Times New Roman"/>
          <w:sz w:val="16"/>
          <w:szCs w:val="16"/>
        </w:rPr>
        <w:t>(Title of document or name of electronic file attachment)</w:t>
      </w:r>
    </w:p>
    <w:p w14:paraId="262BCBFB"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16"/>
          <w:szCs w:val="16"/>
        </w:rPr>
      </w:pPr>
    </w:p>
    <w:p w14:paraId="793D1A72" w14:textId="11BE21A8" w:rsidR="00447965" w:rsidRPr="00A00D34" w:rsidRDefault="00B642C4" w:rsidP="00447965">
      <w:pPr>
        <w:autoSpaceDE w:val="0"/>
        <w:autoSpaceDN w:val="0"/>
        <w:adjustRightInd w:val="0"/>
        <w:spacing w:after="0" w:line="240" w:lineRule="auto"/>
        <w:jc w:val="both"/>
        <w:rPr>
          <w:rFonts w:ascii="Arial" w:eastAsia="MS PGothic" w:hAnsi="Arial" w:cs="Times New Roman"/>
          <w:sz w:val="16"/>
          <w:szCs w:val="16"/>
        </w:rPr>
      </w:pPr>
      <w:r w:rsidRPr="00A00D34">
        <w:rPr>
          <w:rFonts w:ascii="Arial" w:eastAsia="MS PGothic" w:hAnsi="Arial" w:cs="Times New Roman"/>
          <w:sz w:val="20"/>
          <w:szCs w:val="20"/>
        </w:rPr>
        <w:t xml:space="preserve">(5) </w:t>
      </w:r>
      <w:r w:rsidR="00A9140C">
        <w:rPr>
          <w:rFonts w:ascii="Arial" w:eastAsia="MS PGothic" w:hAnsi="Arial" w:cs="Times New Roman"/>
          <w:sz w:val="20"/>
          <w:szCs w:val="20"/>
        </w:rPr>
        <w:t>Where</w:t>
      </w:r>
      <w:r w:rsidRPr="00A00D34">
        <w:rPr>
          <w:rFonts w:ascii="Arial" w:eastAsia="MS PGothic" w:hAnsi="Arial" w:cs="Times New Roman"/>
          <w:sz w:val="20"/>
          <w:szCs w:val="20"/>
        </w:rPr>
        <w:t xml:space="preserve"> required by the UCITS host Member S</w:t>
      </w:r>
      <w:r w:rsidRPr="00A00D34">
        <w:rPr>
          <w:rFonts w:ascii="Arial" w:eastAsia="MS PGothic" w:hAnsi="Arial" w:cs="Times New Roman"/>
          <w:sz w:val="20"/>
          <w:szCs w:val="20"/>
        </w:rPr>
        <w:t>tate, evidence of payment due to the competent authorities of the host Member State</w:t>
      </w:r>
    </w:p>
    <w:p w14:paraId="382C8572"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16"/>
          <w:szCs w:val="16"/>
        </w:rPr>
      </w:pPr>
    </w:p>
    <w:p w14:paraId="1F082DF9"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_________________________________________________________________________________</w:t>
      </w:r>
    </w:p>
    <w:p w14:paraId="17D86ED8"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16"/>
          <w:szCs w:val="16"/>
        </w:rPr>
      </w:pPr>
      <w:r w:rsidRPr="00A00D34">
        <w:rPr>
          <w:rFonts w:ascii="Arial" w:eastAsia="MS PGothic" w:hAnsi="Arial" w:cs="Times New Roman"/>
          <w:sz w:val="16"/>
          <w:szCs w:val="16"/>
        </w:rPr>
        <w:t>(Title of document or name of electronic file attachment)</w:t>
      </w:r>
    </w:p>
    <w:p w14:paraId="65210F96"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16"/>
          <w:szCs w:val="16"/>
        </w:rPr>
      </w:pPr>
    </w:p>
    <w:p w14:paraId="405FD365"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16"/>
          <w:szCs w:val="16"/>
        </w:rPr>
      </w:pPr>
    </w:p>
    <w:p w14:paraId="373DA4BB" w14:textId="77777777" w:rsidR="00447965" w:rsidRPr="00A00D34" w:rsidRDefault="00B642C4" w:rsidP="00447965">
      <w:pPr>
        <w:keepNext/>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Note:</w:t>
      </w:r>
    </w:p>
    <w:p w14:paraId="52E56802" w14:textId="45F0D966"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The latest versions of the required documents must be attached to this letter for onward transmission by the competent authorities of the UCITS home Member State, even </w:t>
      </w:r>
      <w:r w:rsidR="00A9140C">
        <w:rPr>
          <w:rFonts w:ascii="Arial" w:eastAsia="MS PGothic" w:hAnsi="Arial" w:cs="Times New Roman"/>
          <w:sz w:val="20"/>
          <w:szCs w:val="20"/>
        </w:rPr>
        <w:t>where</w:t>
      </w:r>
      <w:r w:rsidRPr="00A00D34">
        <w:rPr>
          <w:rFonts w:ascii="Arial" w:eastAsia="MS PGothic" w:hAnsi="Arial" w:cs="Times New Roman"/>
          <w:sz w:val="20"/>
          <w:szCs w:val="20"/>
        </w:rPr>
        <w:t xml:space="preserve"> copies have been provided to that authority</w:t>
      </w:r>
      <w:r w:rsidR="00A9140C" w:rsidRPr="00A9140C">
        <w:rPr>
          <w:rFonts w:ascii="Arial" w:eastAsia="MS PGothic" w:hAnsi="Arial" w:cs="Times New Roman"/>
          <w:sz w:val="20"/>
          <w:szCs w:val="20"/>
        </w:rPr>
        <w:t xml:space="preserve"> </w:t>
      </w:r>
      <w:r w:rsidR="00A9140C" w:rsidRPr="00A00D34">
        <w:rPr>
          <w:rFonts w:ascii="Arial" w:eastAsia="MS PGothic" w:hAnsi="Arial" w:cs="Times New Roman"/>
          <w:sz w:val="20"/>
          <w:szCs w:val="20"/>
        </w:rPr>
        <w:t>previously</w:t>
      </w:r>
      <w:r w:rsidRPr="00A00D34">
        <w:rPr>
          <w:rFonts w:ascii="Arial" w:eastAsia="MS PGothic" w:hAnsi="Arial" w:cs="Times New Roman"/>
          <w:sz w:val="20"/>
          <w:szCs w:val="20"/>
        </w:rPr>
        <w:t xml:space="preserve">. </w:t>
      </w:r>
      <w:r w:rsidR="00A9140C">
        <w:rPr>
          <w:rFonts w:ascii="Arial" w:eastAsia="MS PGothic" w:hAnsi="Arial" w:cs="Times New Roman"/>
          <w:sz w:val="20"/>
          <w:szCs w:val="20"/>
        </w:rPr>
        <w:t>Where</w:t>
      </w:r>
      <w:r w:rsidRPr="00A00D34">
        <w:rPr>
          <w:rFonts w:ascii="Arial" w:eastAsia="MS PGothic" w:hAnsi="Arial" w:cs="Times New Roman"/>
          <w:sz w:val="20"/>
          <w:szCs w:val="20"/>
        </w:rPr>
        <w:t xml:space="preserve"> any of the documents</w:t>
      </w:r>
      <w:r w:rsidRPr="00A00D34">
        <w:rPr>
          <w:rFonts w:ascii="Arial" w:eastAsia="MS PGothic" w:hAnsi="Arial" w:cs="Times New Roman"/>
          <w:sz w:val="20"/>
          <w:szCs w:val="20"/>
        </w:rPr>
        <w:t xml:space="preserve"> have previously been sent to the competent authorities of the UCITS host Member State and remain valid, the notification letter may refer to that fact.</w:t>
      </w:r>
    </w:p>
    <w:p w14:paraId="45D3F8E8"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7000B07F"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Provide the link to the latest electronic copies of the attachments:</w:t>
      </w:r>
    </w:p>
    <w:p w14:paraId="657FFEA2"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7A58687C" w14:textId="77777777" w:rsidR="00447965" w:rsidRPr="00A00D34" w:rsidRDefault="00B642C4" w:rsidP="00447965">
      <w:pPr>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________________________________</w:t>
      </w:r>
      <w:r w:rsidRPr="00A00D34">
        <w:rPr>
          <w:rFonts w:ascii="Arial" w:eastAsia="MS PGothic" w:hAnsi="Arial" w:cs="Times New Roman"/>
          <w:sz w:val="20"/>
          <w:szCs w:val="20"/>
        </w:rPr>
        <w:t>_________________________________________________</w:t>
      </w:r>
    </w:p>
    <w:bookmarkEnd w:id="34"/>
    <w:bookmarkEnd w:id="35"/>
    <w:p w14:paraId="2CAD62DF" w14:textId="77777777" w:rsidR="00447965" w:rsidRPr="00A00D34" w:rsidRDefault="00447965" w:rsidP="00447965">
      <w:pPr>
        <w:tabs>
          <w:tab w:val="right" w:pos="14144"/>
        </w:tabs>
        <w:autoSpaceDE w:val="0"/>
        <w:autoSpaceDN w:val="0"/>
        <w:adjustRightInd w:val="0"/>
        <w:spacing w:after="0" w:line="240" w:lineRule="auto"/>
        <w:jc w:val="both"/>
        <w:rPr>
          <w:rFonts w:ascii="Arial" w:eastAsia="MS PGothic" w:hAnsi="Arial" w:cs="Times New Roman"/>
          <w:sz w:val="16"/>
          <w:szCs w:val="16"/>
        </w:rPr>
        <w:sectPr w:rsidR="00447965" w:rsidRPr="00A00D34" w:rsidSect="008B7B38">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276" w:left="1418" w:header="709" w:footer="709" w:gutter="0"/>
          <w:cols w:space="708"/>
          <w:titlePg/>
          <w:docGrid w:linePitch="360"/>
        </w:sectPr>
      </w:pPr>
    </w:p>
    <w:p w14:paraId="12B6C860" w14:textId="5056F985" w:rsidR="00447965" w:rsidRPr="00A00D34" w:rsidRDefault="00B642C4" w:rsidP="00447965">
      <w:pPr>
        <w:keepNext/>
        <w:keepLines/>
        <w:spacing w:before="320" w:after="250" w:line="276" w:lineRule="auto"/>
        <w:ind w:left="431" w:hanging="431"/>
        <w:jc w:val="center"/>
        <w:outlineLvl w:val="0"/>
        <w:rPr>
          <w:rFonts w:ascii="Arial" w:eastAsia="MS PGothic" w:hAnsi="Arial" w:cs="Times New Roman"/>
          <w:b/>
          <w:szCs w:val="36"/>
        </w:rPr>
      </w:pPr>
      <w:bookmarkStart w:id="37" w:name="_Toc101806333"/>
      <w:bookmarkStart w:id="38" w:name="_Toc103347723"/>
      <w:bookmarkStart w:id="39" w:name="_Toc114820261"/>
      <w:bookmarkStart w:id="40" w:name="_Toc115423846"/>
      <w:bookmarkStart w:id="41" w:name="_Toc118824133"/>
      <w:r w:rsidRPr="00A00D34">
        <w:rPr>
          <w:rFonts w:ascii="Arial" w:eastAsia="MS PGothic" w:hAnsi="Arial" w:cs="Times New Roman"/>
          <w:b/>
        </w:rPr>
        <w:lastRenderedPageBreak/>
        <w:t>PART</w:t>
      </w:r>
      <w:r w:rsidR="00CB3518">
        <w:rPr>
          <w:rFonts w:ascii="Arial" w:eastAsia="MS PGothic" w:hAnsi="Arial" w:cs="Times New Roman"/>
          <w:b/>
        </w:rPr>
        <w:t> </w:t>
      </w:r>
      <w:r w:rsidRPr="00A00D34">
        <w:rPr>
          <w:rFonts w:ascii="Arial" w:eastAsia="MS PGothic" w:hAnsi="Arial" w:cs="Times New Roman"/>
          <w:b/>
        </w:rPr>
        <w:t>3</w:t>
      </w:r>
      <w:r w:rsidRPr="00A00D34">
        <w:rPr>
          <w:rFonts w:ascii="Arial" w:eastAsia="MS PGothic" w:hAnsi="Arial" w:cs="Times New Roman"/>
          <w:b/>
        </w:rPr>
        <w:br/>
        <w:t>Confirmation of completeness</w:t>
      </w:r>
      <w:bookmarkEnd w:id="37"/>
      <w:bookmarkEnd w:id="38"/>
      <w:bookmarkEnd w:id="39"/>
      <w:bookmarkEnd w:id="40"/>
      <w:bookmarkEnd w:id="41"/>
    </w:p>
    <w:p w14:paraId="0931C9AB" w14:textId="77777777" w:rsidR="00447965" w:rsidRPr="00A00D34" w:rsidRDefault="00447965" w:rsidP="00447965">
      <w:pPr>
        <w:autoSpaceDE w:val="0"/>
        <w:autoSpaceDN w:val="0"/>
        <w:adjustRightInd w:val="0"/>
        <w:spacing w:after="0" w:line="240" w:lineRule="auto"/>
        <w:jc w:val="center"/>
        <w:rPr>
          <w:rFonts w:ascii="Arial" w:eastAsia="MS PGothic" w:hAnsi="Arial" w:cs="Times New Roman"/>
          <w:b/>
          <w:szCs w:val="20"/>
        </w:rPr>
      </w:pPr>
    </w:p>
    <w:p w14:paraId="561260D7" w14:textId="77777777"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Confirmation by the UCITS</w:t>
      </w:r>
    </w:p>
    <w:p w14:paraId="1A19E908"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6F0D91F9" w14:textId="33AF3C1C"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 xml:space="preserve">We hereby confirm that the documents attached to this </w:t>
      </w:r>
      <w:r w:rsidRPr="00A00D34">
        <w:rPr>
          <w:rFonts w:ascii="Arial" w:eastAsia="MS PGothic" w:hAnsi="Arial" w:cs="Times New Roman"/>
          <w:sz w:val="20"/>
          <w:szCs w:val="20"/>
        </w:rPr>
        <w:t>notification letter contain all relevant information as provided for in Directive</w:t>
      </w:r>
      <w:r w:rsidR="0020110C">
        <w:rPr>
          <w:rFonts w:ascii="Arial" w:eastAsia="MS PGothic" w:hAnsi="Arial" w:cs="Times New Roman"/>
          <w:sz w:val="20"/>
          <w:szCs w:val="20"/>
        </w:rPr>
        <w:t> </w:t>
      </w:r>
      <w:r w:rsidRPr="00A00D34">
        <w:rPr>
          <w:rFonts w:ascii="Arial" w:eastAsia="MS PGothic" w:hAnsi="Arial" w:cs="Times New Roman"/>
          <w:sz w:val="20"/>
          <w:szCs w:val="20"/>
        </w:rPr>
        <w:t xml:space="preserve">2009/65/EC. </w:t>
      </w:r>
    </w:p>
    <w:p w14:paraId="76A5F4E4" w14:textId="77777777" w:rsidR="00447965" w:rsidRPr="00A00D34" w:rsidRDefault="00447965" w:rsidP="00447965">
      <w:pPr>
        <w:autoSpaceDE w:val="0"/>
        <w:autoSpaceDN w:val="0"/>
        <w:adjustRightInd w:val="0"/>
        <w:spacing w:after="0" w:line="240" w:lineRule="auto"/>
        <w:jc w:val="both"/>
        <w:rPr>
          <w:rFonts w:ascii="Arial" w:eastAsia="MS PGothic" w:hAnsi="Arial" w:cs="Times New Roman"/>
          <w:sz w:val="20"/>
          <w:szCs w:val="20"/>
        </w:rPr>
      </w:pPr>
    </w:p>
    <w:p w14:paraId="57B0BD59" w14:textId="50816AE9" w:rsidR="00447965" w:rsidRPr="00A00D34" w:rsidRDefault="00B642C4" w:rsidP="00447965">
      <w:pPr>
        <w:autoSpaceDE w:val="0"/>
        <w:autoSpaceDN w:val="0"/>
        <w:adjustRightInd w:val="0"/>
        <w:spacing w:after="0" w:line="240" w:lineRule="auto"/>
        <w:jc w:val="both"/>
        <w:rPr>
          <w:rFonts w:ascii="Arial" w:eastAsia="MS PGothic" w:hAnsi="Arial" w:cs="Times New Roman"/>
          <w:sz w:val="20"/>
          <w:szCs w:val="20"/>
        </w:rPr>
      </w:pPr>
      <w:r w:rsidRPr="00A00D34">
        <w:rPr>
          <w:rFonts w:ascii="Arial" w:eastAsia="MS PGothic" w:hAnsi="Arial" w:cs="Times New Roman"/>
          <w:sz w:val="20"/>
          <w:szCs w:val="20"/>
        </w:rPr>
        <w:t>(</w:t>
      </w:r>
      <w:r w:rsidRPr="00A00D34">
        <w:rPr>
          <w:rFonts w:ascii="Arial" w:eastAsia="MS PGothic" w:hAnsi="Arial" w:cs="Times New Roman"/>
          <w:i/>
          <w:sz w:val="20"/>
          <w:szCs w:val="20"/>
        </w:rPr>
        <w:t>The notification letter shall be signed by an authorised signatory of the UCITS</w:t>
      </w:r>
      <w:r w:rsidR="00077758">
        <w:rPr>
          <w:rFonts w:ascii="Arial" w:eastAsia="MS PGothic" w:hAnsi="Arial" w:cs="Times New Roman"/>
          <w:i/>
          <w:sz w:val="20"/>
          <w:szCs w:val="20"/>
        </w:rPr>
        <w:t>,</w:t>
      </w:r>
      <w:r w:rsidRPr="00A00D34">
        <w:rPr>
          <w:rFonts w:ascii="Arial" w:eastAsia="MS PGothic" w:hAnsi="Arial" w:cs="Times New Roman"/>
          <w:i/>
          <w:sz w:val="20"/>
          <w:szCs w:val="20"/>
        </w:rPr>
        <w:t xml:space="preserve"> or a third person empowered by a written mandate to act on behalf of the notif</w:t>
      </w:r>
      <w:r w:rsidRPr="00A00D34">
        <w:rPr>
          <w:rFonts w:ascii="Arial" w:eastAsia="MS PGothic" w:hAnsi="Arial" w:cs="Times New Roman"/>
          <w:i/>
          <w:sz w:val="20"/>
          <w:szCs w:val="20"/>
        </w:rPr>
        <w:t>ying UCITS, in a manner which the competent authorities of the UCITS home Member State accept for certification of documents. The signatory shall state his</w:t>
      </w:r>
      <w:r w:rsidR="009A1D84">
        <w:rPr>
          <w:rFonts w:ascii="Arial" w:eastAsia="MS PGothic" w:hAnsi="Arial" w:cs="Times New Roman"/>
          <w:i/>
          <w:sz w:val="20"/>
          <w:szCs w:val="20"/>
        </w:rPr>
        <w:t xml:space="preserve"> or </w:t>
      </w:r>
      <w:r w:rsidRPr="00A00D34">
        <w:rPr>
          <w:rFonts w:ascii="Arial" w:eastAsia="MS PGothic" w:hAnsi="Arial" w:cs="Times New Roman"/>
          <w:i/>
          <w:sz w:val="20"/>
          <w:szCs w:val="20"/>
        </w:rPr>
        <w:t xml:space="preserve">her full name </w:t>
      </w:r>
      <w:r w:rsidR="009A1D84">
        <w:rPr>
          <w:rFonts w:ascii="Arial" w:eastAsia="MS PGothic" w:hAnsi="Arial" w:cs="Times New Roman"/>
          <w:i/>
          <w:sz w:val="20"/>
          <w:szCs w:val="20"/>
        </w:rPr>
        <w:t xml:space="preserve">and capacity </w:t>
      </w:r>
      <w:r w:rsidRPr="00A00D34">
        <w:rPr>
          <w:rFonts w:ascii="Arial" w:eastAsia="MS PGothic" w:hAnsi="Arial" w:cs="Times New Roman"/>
          <w:i/>
          <w:sz w:val="20"/>
          <w:szCs w:val="20"/>
        </w:rPr>
        <w:t>and shall ensure the confirmation is dated.</w:t>
      </w:r>
      <w:r w:rsidRPr="00A00D34">
        <w:rPr>
          <w:rFonts w:ascii="Arial" w:eastAsia="MS PGothic" w:hAnsi="Arial" w:cs="Times New Roman"/>
          <w:sz w:val="20"/>
          <w:szCs w:val="20"/>
        </w:rPr>
        <w:t>)</w:t>
      </w:r>
    </w:p>
    <w:p w14:paraId="325CD62D" w14:textId="77777777" w:rsidR="00447965" w:rsidRPr="00A00D34" w:rsidRDefault="00447965" w:rsidP="00447965">
      <w:pPr>
        <w:tabs>
          <w:tab w:val="right" w:pos="14144"/>
        </w:tabs>
        <w:autoSpaceDE w:val="0"/>
        <w:autoSpaceDN w:val="0"/>
        <w:adjustRightInd w:val="0"/>
        <w:spacing w:after="0" w:line="240" w:lineRule="auto"/>
        <w:jc w:val="both"/>
        <w:rPr>
          <w:rFonts w:ascii="Arial" w:eastAsia="MS PGothic" w:hAnsi="Arial" w:cs="Arial"/>
          <w:b/>
        </w:rPr>
      </w:pPr>
    </w:p>
    <w:tbl>
      <w:tblPr>
        <w:tblStyle w:val="Tabellrutnt"/>
        <w:tblW w:w="0" w:type="auto"/>
        <w:tblLook w:val="04A0" w:firstRow="1" w:lastRow="0" w:firstColumn="1" w:lastColumn="0" w:noHBand="0" w:noVBand="1"/>
      </w:tblPr>
      <w:tblGrid>
        <w:gridCol w:w="4510"/>
        <w:gridCol w:w="4506"/>
      </w:tblGrid>
      <w:tr w:rsidR="00257F54" w14:paraId="66FF5159" w14:textId="77777777" w:rsidTr="00196AE1">
        <w:tc>
          <w:tcPr>
            <w:tcW w:w="4530" w:type="dxa"/>
          </w:tcPr>
          <w:p w14:paraId="2E9143D5" w14:textId="77777777" w:rsidR="00447965" w:rsidRPr="00A00D34" w:rsidRDefault="00B642C4" w:rsidP="00447965">
            <w:pPr>
              <w:spacing w:after="120" w:line="264" w:lineRule="auto"/>
              <w:rPr>
                <w:rFonts w:ascii="Arial" w:hAnsi="Arial" w:cs="Times New Roman"/>
                <w:lang w:val="en-IE"/>
              </w:rPr>
            </w:pPr>
            <w:r w:rsidRPr="00A00D34">
              <w:rPr>
                <w:rFonts w:ascii="Arial" w:hAnsi="Arial" w:cs="Times New Roman"/>
                <w:lang w:val="en-IE"/>
              </w:rPr>
              <w:t>Date</w:t>
            </w:r>
          </w:p>
        </w:tc>
        <w:tc>
          <w:tcPr>
            <w:tcW w:w="4530" w:type="dxa"/>
          </w:tcPr>
          <w:p w14:paraId="15E400CC" w14:textId="77777777" w:rsidR="00447965" w:rsidRPr="00A00D34" w:rsidRDefault="00447965" w:rsidP="00447965">
            <w:pPr>
              <w:spacing w:after="120" w:line="264" w:lineRule="auto"/>
              <w:rPr>
                <w:rFonts w:ascii="Arial" w:hAnsi="Arial" w:cs="Times New Roman"/>
                <w:lang w:val="en-IE"/>
              </w:rPr>
            </w:pPr>
          </w:p>
        </w:tc>
      </w:tr>
      <w:tr w:rsidR="00257F54" w14:paraId="2FF5F784" w14:textId="77777777" w:rsidTr="00196AE1">
        <w:tc>
          <w:tcPr>
            <w:tcW w:w="4530" w:type="dxa"/>
          </w:tcPr>
          <w:p w14:paraId="6BE0A8DC" w14:textId="03AB8881" w:rsidR="00447965" w:rsidRPr="007D23A8" w:rsidRDefault="00B642C4" w:rsidP="00447965">
            <w:pPr>
              <w:spacing w:after="120" w:line="264" w:lineRule="auto"/>
              <w:rPr>
                <w:rFonts w:ascii="Arial" w:hAnsi="Arial" w:cs="Times New Roman"/>
                <w:lang w:val="en-IE"/>
              </w:rPr>
            </w:pPr>
            <w:r w:rsidRPr="007D23A8">
              <w:rPr>
                <w:rFonts w:ascii="Arial" w:hAnsi="Arial" w:cs="Times New Roman"/>
                <w:lang w:val="en-IE"/>
              </w:rPr>
              <w:t xml:space="preserve">Name </w:t>
            </w:r>
            <w:r w:rsidR="009A1D84">
              <w:rPr>
                <w:rFonts w:ascii="Arial" w:hAnsi="Arial" w:cs="Times New Roman"/>
                <w:lang w:val="en-IE"/>
              </w:rPr>
              <w:t xml:space="preserve">and capacity </w:t>
            </w:r>
            <w:r w:rsidRPr="007D23A8">
              <w:rPr>
                <w:rFonts w:ascii="Arial" w:hAnsi="Arial" w:cs="Times New Roman"/>
                <w:lang w:val="en-IE"/>
              </w:rPr>
              <w:t>of the signatory</w:t>
            </w:r>
          </w:p>
        </w:tc>
        <w:tc>
          <w:tcPr>
            <w:tcW w:w="4530" w:type="dxa"/>
          </w:tcPr>
          <w:p w14:paraId="24BADE7C" w14:textId="77777777" w:rsidR="00447965" w:rsidRPr="00EA1E88" w:rsidRDefault="00447965" w:rsidP="00447965">
            <w:pPr>
              <w:spacing w:after="120" w:line="264" w:lineRule="auto"/>
              <w:rPr>
                <w:rFonts w:ascii="Arial" w:hAnsi="Arial" w:cs="Times New Roman"/>
                <w:highlight w:val="yellow"/>
                <w:lang w:val="en-IE"/>
              </w:rPr>
            </w:pPr>
          </w:p>
        </w:tc>
      </w:tr>
      <w:tr w:rsidR="00257F54" w14:paraId="548B2C8C" w14:textId="77777777" w:rsidTr="00196AE1">
        <w:tc>
          <w:tcPr>
            <w:tcW w:w="4530" w:type="dxa"/>
          </w:tcPr>
          <w:p w14:paraId="0A254CD6" w14:textId="77777777" w:rsidR="00447965" w:rsidRPr="007D23A8" w:rsidRDefault="00B642C4" w:rsidP="00447965">
            <w:pPr>
              <w:spacing w:after="120" w:line="264" w:lineRule="auto"/>
              <w:rPr>
                <w:rFonts w:ascii="Arial" w:hAnsi="Arial" w:cs="Times New Roman"/>
                <w:lang w:val="en-IE"/>
              </w:rPr>
            </w:pPr>
            <w:r w:rsidRPr="007D23A8">
              <w:rPr>
                <w:rFonts w:ascii="Arial" w:hAnsi="Arial" w:cs="Times New Roman"/>
                <w:lang w:val="en-IE"/>
              </w:rPr>
              <w:t>Signature</w:t>
            </w:r>
          </w:p>
        </w:tc>
        <w:tc>
          <w:tcPr>
            <w:tcW w:w="4530" w:type="dxa"/>
          </w:tcPr>
          <w:p w14:paraId="540164F7" w14:textId="77777777" w:rsidR="00447965" w:rsidRPr="00A00D34" w:rsidRDefault="00447965" w:rsidP="00447965">
            <w:pPr>
              <w:spacing w:after="120" w:line="264" w:lineRule="auto"/>
              <w:rPr>
                <w:rFonts w:ascii="Arial" w:hAnsi="Arial" w:cs="Times New Roman"/>
                <w:lang w:val="en-IE"/>
              </w:rPr>
            </w:pPr>
          </w:p>
        </w:tc>
      </w:tr>
    </w:tbl>
    <w:p w14:paraId="7F9ACADD" w14:textId="77777777" w:rsidR="005E1BCF" w:rsidRPr="00A00D34" w:rsidRDefault="005E1BCF"/>
    <w:sectPr w:rsidR="005E1BCF" w:rsidRPr="00A00D34">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8CD8" w14:textId="77777777" w:rsidR="00000000" w:rsidRDefault="00B642C4">
      <w:pPr>
        <w:spacing w:after="0" w:line="240" w:lineRule="auto"/>
      </w:pPr>
      <w:r>
        <w:separator/>
      </w:r>
    </w:p>
  </w:endnote>
  <w:endnote w:type="continuationSeparator" w:id="0">
    <w:p w14:paraId="0C9B9C8A" w14:textId="77777777" w:rsidR="00000000" w:rsidRDefault="00B6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28F2" w14:textId="6C698979" w:rsidR="00C652C9" w:rsidRPr="00C652C9" w:rsidRDefault="00B642C4" w:rsidP="00C652C9">
    <w:pPr>
      <w:pStyle w:val="FooterCoverPage"/>
      <w:rPr>
        <w:rFonts w:ascii="Arial" w:hAnsi="Arial" w:cs="Arial"/>
        <w:b/>
        <w:sz w:val="48"/>
      </w:rPr>
    </w:pPr>
    <w:r w:rsidRPr="00C652C9">
      <w:rPr>
        <w:rFonts w:ascii="Arial" w:hAnsi="Arial" w:cs="Arial"/>
        <w:b/>
        <w:sz w:val="48"/>
      </w:rPr>
      <w:t>EN</w:t>
    </w:r>
    <w:r w:rsidRPr="00C652C9">
      <w:rPr>
        <w:rFonts w:ascii="Arial" w:hAnsi="Arial" w:cs="Arial"/>
        <w:b/>
        <w:sz w:val="48"/>
      </w:rPr>
      <w:tab/>
    </w:r>
    <w:r w:rsidRPr="00C652C9">
      <w:rPr>
        <w:rFonts w:ascii="Arial" w:hAnsi="Arial" w:cs="Arial"/>
        <w:b/>
        <w:sz w:val="48"/>
      </w:rPr>
      <w:tab/>
    </w:r>
    <w:r w:rsidRPr="00C652C9">
      <w:tab/>
    </w:r>
    <w:r w:rsidRPr="00C652C9">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BE00" w14:textId="77777777" w:rsidR="0028584B" w:rsidRDefault="0028584B">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976E" w14:textId="77777777" w:rsidR="0028584B" w:rsidRDefault="0028584B">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43256"/>
      <w:docPartObj>
        <w:docPartGallery w:val="Page Numbers (Bottom of Page)"/>
        <w:docPartUnique/>
      </w:docPartObj>
    </w:sdtPr>
    <w:sdtEndPr>
      <w:rPr>
        <w:noProof/>
      </w:rPr>
    </w:sdtEndPr>
    <w:sdtContent>
      <w:p w14:paraId="7B9179B9" w14:textId="77777777" w:rsidR="0028584B" w:rsidRDefault="00B642C4">
        <w:pPr>
          <w:pStyle w:val="Sidfot"/>
          <w:jc w:val="right"/>
        </w:pPr>
        <w:r>
          <w:fldChar w:fldCharType="begin"/>
        </w:r>
        <w:r>
          <w:instrText xml:space="preserve"> PAGE   \* MERGEFORMAT </w:instrText>
        </w:r>
        <w:r>
          <w:fldChar w:fldCharType="separate"/>
        </w:r>
        <w:r>
          <w:rPr>
            <w:noProof/>
          </w:rPr>
          <w:t>2</w:t>
        </w:r>
        <w:r>
          <w:rPr>
            <w:noProof/>
          </w:rPr>
          <w:fldChar w:fldCharType="end"/>
        </w:r>
      </w:p>
    </w:sdtContent>
  </w:sdt>
  <w:p w14:paraId="16F7B8AD" w14:textId="77777777" w:rsidR="0028584B" w:rsidRDefault="0028584B">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7A07" w14:textId="77777777" w:rsidR="00B57022" w:rsidRDefault="00B57022">
    <w:pPr>
      <w:pStyle w:val="Sidfo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855158"/>
      <w:docPartObj>
        <w:docPartGallery w:val="Page Numbers (Bottom of Page)"/>
        <w:docPartUnique/>
      </w:docPartObj>
    </w:sdtPr>
    <w:sdtEndPr>
      <w:rPr>
        <w:noProof/>
      </w:rPr>
    </w:sdtEndPr>
    <w:sdtContent>
      <w:p w14:paraId="760B0174" w14:textId="05A2FE33" w:rsidR="00B57022" w:rsidRDefault="00B642C4">
        <w:pPr>
          <w:pStyle w:val="Sidfot"/>
          <w:jc w:val="right"/>
        </w:pPr>
        <w:r>
          <w:fldChar w:fldCharType="begin"/>
        </w:r>
        <w:r>
          <w:instrText xml:space="preserve"> PAGE   \* MERGEFORMAT </w:instrText>
        </w:r>
        <w:r>
          <w:fldChar w:fldCharType="separate"/>
        </w:r>
        <w:r>
          <w:rPr>
            <w:noProof/>
          </w:rPr>
          <w:t>2</w:t>
        </w:r>
        <w:r>
          <w:rPr>
            <w:noProof/>
          </w:rPr>
          <w:fldChar w:fldCharType="end"/>
        </w:r>
      </w:p>
    </w:sdtContent>
  </w:sdt>
  <w:p w14:paraId="0FF9EEC1" w14:textId="77777777" w:rsidR="00B57022" w:rsidRDefault="00B57022">
    <w:pPr>
      <w:pStyle w:val="Sidfo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5434"/>
      <w:docPartObj>
        <w:docPartGallery w:val="Page Numbers (Bottom of Page)"/>
        <w:docPartUnique/>
      </w:docPartObj>
    </w:sdtPr>
    <w:sdtEndPr>
      <w:rPr>
        <w:noProof/>
      </w:rPr>
    </w:sdtEndPr>
    <w:sdtContent>
      <w:p w14:paraId="2A9B3FFD" w14:textId="77777777" w:rsidR="00B57022" w:rsidRDefault="00B642C4">
        <w:pPr>
          <w:pStyle w:val="Sidfot"/>
          <w:jc w:val="right"/>
        </w:pPr>
        <w:r>
          <w:fldChar w:fldCharType="begin"/>
        </w:r>
        <w:r>
          <w:instrText xml:space="preserve"> PAGE   \* MERGEFORMAT </w:instrText>
        </w:r>
        <w:r>
          <w:fldChar w:fldCharType="separate"/>
        </w:r>
        <w:r>
          <w:rPr>
            <w:noProof/>
          </w:rPr>
          <w:t>2</w:t>
        </w:r>
        <w:r>
          <w:rPr>
            <w:noProof/>
          </w:rPr>
          <w:fldChar w:fldCharType="end"/>
        </w:r>
      </w:p>
    </w:sdtContent>
  </w:sdt>
  <w:p w14:paraId="20F2A15B" w14:textId="77777777" w:rsidR="00B57022" w:rsidRDefault="00B5702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F53" w14:textId="5609D34D" w:rsidR="00C652C9" w:rsidRPr="00C652C9" w:rsidRDefault="00B642C4" w:rsidP="00C652C9">
    <w:pPr>
      <w:pStyle w:val="FooterCoverPage"/>
      <w:rPr>
        <w:rFonts w:ascii="Arial" w:hAnsi="Arial" w:cs="Arial"/>
        <w:b/>
        <w:sz w:val="48"/>
      </w:rPr>
    </w:pPr>
    <w:bookmarkStart w:id="1" w:name="_Hlk147140703"/>
    <w:r w:rsidRPr="00C652C9">
      <w:rPr>
        <w:rFonts w:ascii="Arial" w:hAnsi="Arial" w:cs="Arial"/>
        <w:b/>
        <w:sz w:val="48"/>
      </w:rPr>
      <w:t>EN</w:t>
    </w:r>
    <w:r w:rsidRPr="00C652C9">
      <w:rPr>
        <w:rFonts w:ascii="Arial" w:hAnsi="Arial" w:cs="Arial"/>
        <w:b/>
        <w:sz w:val="48"/>
      </w:rPr>
      <w:tab/>
    </w:r>
    <w:r w:rsidRPr="00C652C9">
      <w:rPr>
        <w:rFonts w:ascii="Arial" w:hAnsi="Arial" w:cs="Arial"/>
        <w:b/>
        <w:sz w:val="48"/>
      </w:rPr>
      <w:tab/>
    </w:r>
    <w:r w:rsidRPr="00C652C9">
      <w:tab/>
    </w:r>
    <w:r w:rsidRPr="00C652C9">
      <w:rPr>
        <w:rFonts w:ascii="Arial" w:hAnsi="Arial" w:cs="Arial"/>
        <w:b/>
        <w:sz w:val="48"/>
      </w:rPr>
      <w:t>EN</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BA5E" w14:textId="77777777" w:rsidR="00C652C9" w:rsidRPr="00C652C9" w:rsidRDefault="00C652C9" w:rsidP="00C652C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CAD5" w14:textId="77777777" w:rsidR="00B57022" w:rsidRDefault="00B57022">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323F" w14:textId="77777777" w:rsidR="00B57022" w:rsidRDefault="00B57022">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08F4" w14:textId="77777777" w:rsidR="00B57022" w:rsidRDefault="00B57022">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33E8" w14:textId="77777777" w:rsidR="00B57022" w:rsidRDefault="00B57022">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A590" w14:textId="77777777" w:rsidR="00B57022" w:rsidRDefault="00B57022">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691646"/>
      <w:docPartObj>
        <w:docPartGallery w:val="Page Numbers (Bottom of Page)"/>
        <w:docPartUnique/>
      </w:docPartObj>
    </w:sdtPr>
    <w:sdtEndPr>
      <w:rPr>
        <w:noProof/>
      </w:rPr>
    </w:sdtEndPr>
    <w:sdtContent>
      <w:p w14:paraId="11FC4605" w14:textId="77777777" w:rsidR="00447965" w:rsidRDefault="00B642C4">
        <w:pPr>
          <w:pStyle w:val="Sidfot"/>
          <w:jc w:val="right"/>
        </w:pPr>
        <w:r>
          <w:fldChar w:fldCharType="begin"/>
        </w:r>
        <w:r>
          <w:instrText xml:space="preserve"> PAGE   \* MERGEFORMAT </w:instrText>
        </w:r>
        <w:r>
          <w:fldChar w:fldCharType="separate"/>
        </w:r>
        <w:r>
          <w:rPr>
            <w:noProof/>
          </w:rPr>
          <w:t>2</w:t>
        </w:r>
        <w:r>
          <w:rPr>
            <w:noProof/>
          </w:rPr>
          <w:fldChar w:fldCharType="end"/>
        </w:r>
      </w:p>
    </w:sdtContent>
  </w:sdt>
  <w:p w14:paraId="1616E6FD" w14:textId="77777777" w:rsidR="00447965" w:rsidRDefault="004479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7E20" w14:textId="77777777" w:rsidR="00447965" w:rsidRDefault="00B642C4" w:rsidP="00447965">
      <w:pPr>
        <w:spacing w:after="0" w:line="240" w:lineRule="auto"/>
      </w:pPr>
      <w:r>
        <w:separator/>
      </w:r>
    </w:p>
  </w:footnote>
  <w:footnote w:type="continuationSeparator" w:id="0">
    <w:p w14:paraId="573CEF1F" w14:textId="77777777" w:rsidR="00447965" w:rsidRDefault="00B642C4" w:rsidP="00447965">
      <w:pPr>
        <w:spacing w:after="0" w:line="240" w:lineRule="auto"/>
      </w:pPr>
      <w:r>
        <w:continuationSeparator/>
      </w:r>
    </w:p>
  </w:footnote>
  <w:footnote w:id="1">
    <w:p w14:paraId="7A38E85F" w14:textId="77777777" w:rsidR="00447965" w:rsidRPr="00447965" w:rsidRDefault="00B642C4" w:rsidP="00447965">
      <w:pPr>
        <w:autoSpaceDE w:val="0"/>
        <w:autoSpaceDN w:val="0"/>
        <w:adjustRightInd w:val="0"/>
        <w:spacing w:after="0" w:line="240" w:lineRule="auto"/>
        <w:rPr>
          <w:rFonts w:cs="Arial"/>
          <w:i/>
        </w:rPr>
      </w:pPr>
      <w:r w:rsidRPr="00447965">
        <w:rPr>
          <w:rStyle w:val="Exposant3Point1"/>
          <w:rFonts w:cs="Arial"/>
        </w:rPr>
        <w:footnoteRef/>
      </w:r>
      <w:r w:rsidRPr="00447965">
        <w:rPr>
          <w:rFonts w:cs="Arial"/>
        </w:rPr>
        <w:t xml:space="preserve"> </w:t>
      </w:r>
      <w:r w:rsidRPr="00447965">
        <w:rPr>
          <w:rFonts w:cs="Arial"/>
          <w:i/>
          <w:sz w:val="16"/>
          <w:szCs w:val="14"/>
        </w:rPr>
        <w:t>Please fill-in one notification letter for each Member State where the marketing of UCITS is intended.</w:t>
      </w:r>
    </w:p>
  </w:footnote>
  <w:footnote w:id="2">
    <w:p w14:paraId="6B94C5CB" w14:textId="386D3648" w:rsidR="00C00970" w:rsidRPr="00C00970" w:rsidRDefault="00B642C4" w:rsidP="00C00970">
      <w:pPr>
        <w:pStyle w:val="Fotnotstext"/>
        <w:ind w:left="426" w:hanging="284"/>
      </w:pPr>
      <w:r w:rsidRPr="00C00970">
        <w:rPr>
          <w:rStyle w:val="Exposant3Point1"/>
          <w:rFonts w:cs="Arial"/>
        </w:rPr>
        <w:footnoteRef/>
      </w:r>
      <w:r>
        <w:t xml:space="preserve"> </w:t>
      </w:r>
      <w:r>
        <w:tab/>
      </w:r>
      <w:r w:rsidRPr="00C00970">
        <w:t xml:space="preserve">This field should always be filled-in, also in the case of updates. </w:t>
      </w:r>
    </w:p>
  </w:footnote>
  <w:footnote w:id="3">
    <w:p w14:paraId="74378BD4" w14:textId="41354396" w:rsidR="00447965" w:rsidRPr="00A00D34" w:rsidRDefault="00B642C4" w:rsidP="003F512E">
      <w:pPr>
        <w:pStyle w:val="Fotnotstext"/>
        <w:ind w:left="426" w:hanging="284"/>
        <w:jc w:val="both"/>
      </w:pPr>
      <w:r w:rsidRPr="00A00D34">
        <w:rPr>
          <w:rStyle w:val="Exposant3Point1"/>
          <w:rFonts w:cs="Arial"/>
        </w:rPr>
        <w:footnoteRef/>
      </w:r>
      <w:r w:rsidRPr="00A00D34">
        <w:t xml:space="preserve"> </w:t>
      </w:r>
      <w:r w:rsidR="003F512E">
        <w:tab/>
      </w:r>
      <w:r w:rsidRPr="00A00D34">
        <w:t>Please indicate a single contact for the transmission of the invoice or for the communication of any applicable regulatory fee or charge referred to in Article</w:t>
      </w:r>
      <w:r w:rsidR="00E71B53">
        <w:t> </w:t>
      </w:r>
      <w:r w:rsidRPr="00A00D34">
        <w:t>9 of Regulation</w:t>
      </w:r>
      <w:r w:rsidR="00CB3518">
        <w:t> </w:t>
      </w:r>
      <w:r w:rsidRPr="00A00D34">
        <w:t>(EU)</w:t>
      </w:r>
      <w:r w:rsidR="00E71B53">
        <w:t> </w:t>
      </w:r>
      <w:r w:rsidRPr="00A00D34">
        <w:t>201</w:t>
      </w:r>
      <w:r w:rsidRPr="00A00D34">
        <w:t>9/1156 and in Article</w:t>
      </w:r>
      <w:r w:rsidR="00E71B53">
        <w:t> </w:t>
      </w:r>
      <w:r w:rsidRPr="00A00D34">
        <w:t>2 of Commission Implementing Regulation (EU)</w:t>
      </w:r>
      <w:r w:rsidR="00E71B53">
        <w:t> </w:t>
      </w:r>
      <w:r w:rsidRPr="00A00D34">
        <w:t>2021/955. This contact point may be the same as the contact point designated within the management company, or a contact point within an appointed third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AC43" w14:textId="77777777" w:rsidR="00C652C9" w:rsidRPr="00C652C9" w:rsidRDefault="00C652C9" w:rsidP="00C652C9">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0B1C" w14:textId="77777777" w:rsidR="0028584B" w:rsidRDefault="0028584B">
    <w:pPr>
      <w:pStyle w:val="Sidhuvu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3E00" w14:textId="77777777" w:rsidR="0028584B" w:rsidRDefault="0028584B">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60D9" w14:textId="77777777" w:rsidR="0028584B" w:rsidRDefault="0028584B">
    <w:pPr>
      <w:pStyle w:val="Sidhuvu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BC51" w14:textId="77777777" w:rsidR="00B57022" w:rsidRDefault="00B57022">
    <w:pPr>
      <w:pStyle w:val="Sidhuvu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ABB1" w14:textId="77777777" w:rsidR="00B57022" w:rsidRDefault="00B57022">
    <w:pPr>
      <w:pStyle w:val="Sidhuvu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60E8" w14:textId="77777777" w:rsidR="00B57022" w:rsidRDefault="00B570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45A0" w14:textId="77777777" w:rsidR="00C652C9" w:rsidRPr="00C652C9" w:rsidRDefault="00C652C9" w:rsidP="00C652C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EB30" w14:textId="77777777" w:rsidR="00C652C9" w:rsidRPr="00C652C9" w:rsidRDefault="00C652C9" w:rsidP="00C652C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B075" w14:textId="77777777" w:rsidR="00B57022" w:rsidRDefault="00B5702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A1EB" w14:textId="77777777" w:rsidR="00B57022" w:rsidRDefault="00B57022">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5BCD" w14:textId="77777777" w:rsidR="00B57022" w:rsidRDefault="00B57022">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827E" w14:textId="77777777" w:rsidR="00B57022" w:rsidRDefault="00B57022">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7208" w14:textId="77777777" w:rsidR="00B57022" w:rsidRDefault="00B57022">
    <w:pPr>
      <w:pStyle w:val="Sidhuvu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E3FC" w14:textId="77777777" w:rsidR="00B57022" w:rsidRDefault="00B5702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37127DCD-D930-4DBD-A5DA-7162BAA46193"/>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laying down implementing technical standards for the application of Directive 2009/65/EC of the European Parliament and of the Council with regard to the form and content of the information to be notified in respect of the cross-border activities of UCITS management companies undertakings for collective investment in transferable securities (UCITS), the exchange of information between competent authorities on cross-border notification letters, and amending Regulation (EU) No 584/2010&lt;/FMT&gt;_x000d_"/>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Implementing Regulation"/>
  </w:docVars>
  <w:rsids>
    <w:rsidRoot w:val="00447965"/>
    <w:rsid w:val="0005025E"/>
    <w:rsid w:val="00077758"/>
    <w:rsid w:val="00096347"/>
    <w:rsid w:val="00146C4F"/>
    <w:rsid w:val="001716D9"/>
    <w:rsid w:val="0020110C"/>
    <w:rsid w:val="00230513"/>
    <w:rsid w:val="00247235"/>
    <w:rsid w:val="00257F54"/>
    <w:rsid w:val="0028584B"/>
    <w:rsid w:val="002E2387"/>
    <w:rsid w:val="003072C4"/>
    <w:rsid w:val="003A1771"/>
    <w:rsid w:val="003F512E"/>
    <w:rsid w:val="00417CBD"/>
    <w:rsid w:val="004415DF"/>
    <w:rsid w:val="00447965"/>
    <w:rsid w:val="004657D6"/>
    <w:rsid w:val="004B78A4"/>
    <w:rsid w:val="004E0F77"/>
    <w:rsid w:val="005E1BCF"/>
    <w:rsid w:val="00637B9F"/>
    <w:rsid w:val="00660D54"/>
    <w:rsid w:val="00694901"/>
    <w:rsid w:val="00695DD0"/>
    <w:rsid w:val="006E61C6"/>
    <w:rsid w:val="00721CBD"/>
    <w:rsid w:val="00754F6F"/>
    <w:rsid w:val="007958F6"/>
    <w:rsid w:val="007B604E"/>
    <w:rsid w:val="007D23A8"/>
    <w:rsid w:val="007E518F"/>
    <w:rsid w:val="00881D39"/>
    <w:rsid w:val="008B7B38"/>
    <w:rsid w:val="008D6E3C"/>
    <w:rsid w:val="009278B0"/>
    <w:rsid w:val="009752A7"/>
    <w:rsid w:val="009A1D84"/>
    <w:rsid w:val="009B411E"/>
    <w:rsid w:val="009B5929"/>
    <w:rsid w:val="009D0ABE"/>
    <w:rsid w:val="00A00D34"/>
    <w:rsid w:val="00A03C2F"/>
    <w:rsid w:val="00A30C92"/>
    <w:rsid w:val="00A9140C"/>
    <w:rsid w:val="00B13F80"/>
    <w:rsid w:val="00B417B4"/>
    <w:rsid w:val="00B57022"/>
    <w:rsid w:val="00B642C4"/>
    <w:rsid w:val="00BC05E7"/>
    <w:rsid w:val="00C00970"/>
    <w:rsid w:val="00C333E8"/>
    <w:rsid w:val="00C652C9"/>
    <w:rsid w:val="00CB3518"/>
    <w:rsid w:val="00D32447"/>
    <w:rsid w:val="00D574D0"/>
    <w:rsid w:val="00D72DD0"/>
    <w:rsid w:val="00E71B53"/>
    <w:rsid w:val="00E72EA1"/>
    <w:rsid w:val="00EA1E88"/>
    <w:rsid w:val="00F277AB"/>
    <w:rsid w:val="00FB3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8374D9A-F99A-4107-A1BF-981A2112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447965"/>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47965"/>
  </w:style>
  <w:style w:type="paragraph" w:styleId="Fotnotstext">
    <w:name w:val="footnote text"/>
    <w:basedOn w:val="Normal"/>
    <w:link w:val="FotnotstextChar"/>
    <w:uiPriority w:val="99"/>
    <w:semiHidden/>
    <w:unhideWhenUsed/>
    <w:rsid w:val="0044796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47965"/>
    <w:rPr>
      <w:sz w:val="20"/>
      <w:szCs w:val="20"/>
    </w:rPr>
  </w:style>
  <w:style w:type="table" w:styleId="Tabellrutnt">
    <w:name w:val="Table Grid"/>
    <w:basedOn w:val="Normaltabell"/>
    <w:rsid w:val="00447965"/>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osant3Point1">
    <w:name w:val="Exposant 3 Point1"/>
    <w:basedOn w:val="Standardstycketeckensnitt"/>
    <w:link w:val="Superscript6Point"/>
    <w:unhideWhenUsed/>
    <w:qFormat/>
    <w:rsid w:val="00447965"/>
    <w:rPr>
      <w:rFonts w:ascii="Arial" w:hAnsi="Arial"/>
      <w:sz w:val="16"/>
      <w:vertAlign w:val="superscript"/>
    </w:rPr>
  </w:style>
  <w:style w:type="paragraph" w:customStyle="1" w:styleId="Superscript6Point">
    <w:name w:val="Superscript 6 Point"/>
    <w:aliases w:val=" Exposant 3 Point,16 Point,2001+ Fußnotenzeichen,BVI fnr Car Car Знак Знак,BVI fnr Car Знак Знак,BVI fnr Знак Знак,Odwołanie przypisu,R,Ref,de nota al pie,footnote ref"/>
    <w:basedOn w:val="Normal"/>
    <w:link w:val="Exposant3Point1"/>
    <w:uiPriority w:val="99"/>
    <w:rsid w:val="00447965"/>
    <w:pPr>
      <w:spacing w:before="120" w:line="240" w:lineRule="exact"/>
    </w:pPr>
    <w:rPr>
      <w:rFonts w:ascii="Arial" w:eastAsia="MS PGothic" w:hAnsi="Arial"/>
      <w:sz w:val="16"/>
      <w:szCs w:val="20"/>
      <w:vertAlign w:val="superscript"/>
      <w:lang w:val="nl-BE"/>
    </w:rPr>
  </w:style>
  <w:style w:type="character" w:styleId="Fotnotsreferens">
    <w:name w:val="footnote reference"/>
    <w:basedOn w:val="Standardstycketeckensnitt"/>
    <w:uiPriority w:val="99"/>
    <w:semiHidden/>
    <w:unhideWhenUsed/>
    <w:rsid w:val="00447965"/>
    <w:rPr>
      <w:vertAlign w:val="superscript"/>
    </w:rPr>
  </w:style>
  <w:style w:type="paragraph" w:styleId="Sidhuvud">
    <w:name w:val="header"/>
    <w:basedOn w:val="Normal"/>
    <w:link w:val="SidhuvudChar"/>
    <w:uiPriority w:val="99"/>
    <w:unhideWhenUsed/>
    <w:rsid w:val="00447965"/>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47965"/>
  </w:style>
  <w:style w:type="character" w:customStyle="1" w:styleId="Marker">
    <w:name w:val="Marker"/>
    <w:basedOn w:val="Standardstycketeckensnitt"/>
    <w:rsid w:val="00B57022"/>
    <w:rPr>
      <w:color w:val="0000FF"/>
      <w:shd w:val="clear" w:color="auto" w:fill="auto"/>
    </w:rPr>
  </w:style>
  <w:style w:type="paragraph" w:customStyle="1" w:styleId="Pagedecouverture">
    <w:name w:val="Page de couverture"/>
    <w:basedOn w:val="Normal"/>
    <w:next w:val="Normal"/>
    <w:rsid w:val="00B5702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5702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Standardstycketeckensnitt"/>
    <w:link w:val="FooterCoverPage"/>
    <w:rsid w:val="00B57022"/>
    <w:rPr>
      <w:rFonts w:ascii="Times New Roman" w:hAnsi="Times New Roman" w:cs="Times New Roman"/>
      <w:sz w:val="24"/>
    </w:rPr>
  </w:style>
  <w:style w:type="paragraph" w:customStyle="1" w:styleId="FooterSensitivity">
    <w:name w:val="Footer Sensitivity"/>
    <w:basedOn w:val="Normal"/>
    <w:link w:val="FooterSensitivityChar"/>
    <w:rsid w:val="00B5702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Standardstycketeckensnitt"/>
    <w:link w:val="FooterSensitivity"/>
    <w:rsid w:val="00B57022"/>
    <w:rPr>
      <w:rFonts w:ascii="Times New Roman" w:hAnsi="Times New Roman" w:cs="Times New Roman"/>
      <w:b/>
      <w:sz w:val="32"/>
    </w:rPr>
  </w:style>
  <w:style w:type="paragraph" w:customStyle="1" w:styleId="HeaderCoverPage">
    <w:name w:val="Header Cover Page"/>
    <w:basedOn w:val="Normal"/>
    <w:link w:val="HeaderCoverPageChar"/>
    <w:rsid w:val="00B5702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Standardstycketeckensnitt"/>
    <w:link w:val="HeaderCoverPage"/>
    <w:rsid w:val="00B57022"/>
    <w:rPr>
      <w:rFonts w:ascii="Times New Roman" w:hAnsi="Times New Roman" w:cs="Times New Roman"/>
      <w:sz w:val="24"/>
    </w:rPr>
  </w:style>
  <w:style w:type="paragraph" w:customStyle="1" w:styleId="HeaderSensitivity">
    <w:name w:val="Header Sensitivity"/>
    <w:basedOn w:val="Normal"/>
    <w:link w:val="HeaderSensitivityChar"/>
    <w:rsid w:val="00B5702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Standardstycketeckensnitt"/>
    <w:link w:val="HeaderSensitivity"/>
    <w:rsid w:val="00B57022"/>
    <w:rPr>
      <w:rFonts w:ascii="Times New Roman" w:hAnsi="Times New Roman" w:cs="Times New Roman"/>
      <w:b/>
      <w:sz w:val="32"/>
    </w:rPr>
  </w:style>
  <w:style w:type="paragraph" w:customStyle="1" w:styleId="HeaderSensitivityRight">
    <w:name w:val="Header Sensitivity Right"/>
    <w:basedOn w:val="Normal"/>
    <w:link w:val="HeaderSensitivityRightChar"/>
    <w:rsid w:val="00B5702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Standardstycketeckensnitt"/>
    <w:link w:val="HeaderSensitivityRight"/>
    <w:rsid w:val="00B57022"/>
    <w:rPr>
      <w:rFonts w:ascii="Times New Roman" w:hAnsi="Times New Roman" w:cs="Times New Roman"/>
      <w:sz w:val="28"/>
    </w:rPr>
  </w:style>
  <w:style w:type="paragraph" w:styleId="Revision">
    <w:name w:val="Revision"/>
    <w:hidden/>
    <w:uiPriority w:val="99"/>
    <w:semiHidden/>
    <w:rsid w:val="004B78A4"/>
    <w:pPr>
      <w:spacing w:after="0" w:line="240" w:lineRule="auto"/>
    </w:pPr>
  </w:style>
  <w:style w:type="character" w:styleId="Kommentarsreferens">
    <w:name w:val="annotation reference"/>
    <w:basedOn w:val="Standardstycketeckensnitt"/>
    <w:uiPriority w:val="99"/>
    <w:semiHidden/>
    <w:unhideWhenUsed/>
    <w:rsid w:val="00FB3623"/>
    <w:rPr>
      <w:sz w:val="16"/>
      <w:szCs w:val="16"/>
    </w:rPr>
  </w:style>
  <w:style w:type="paragraph" w:styleId="Kommentarer">
    <w:name w:val="annotation text"/>
    <w:basedOn w:val="Normal"/>
    <w:link w:val="KommentarerChar"/>
    <w:uiPriority w:val="99"/>
    <w:unhideWhenUsed/>
    <w:rsid w:val="00FB3623"/>
    <w:pPr>
      <w:spacing w:line="240" w:lineRule="auto"/>
    </w:pPr>
    <w:rPr>
      <w:sz w:val="20"/>
      <w:szCs w:val="20"/>
    </w:rPr>
  </w:style>
  <w:style w:type="character" w:customStyle="1" w:styleId="KommentarerChar">
    <w:name w:val="Kommentarer Char"/>
    <w:basedOn w:val="Standardstycketeckensnitt"/>
    <w:link w:val="Kommentarer"/>
    <w:uiPriority w:val="99"/>
    <w:rsid w:val="00FB3623"/>
    <w:rPr>
      <w:sz w:val="20"/>
      <w:szCs w:val="20"/>
    </w:rPr>
  </w:style>
  <w:style w:type="paragraph" w:styleId="Kommentarsmne">
    <w:name w:val="annotation subject"/>
    <w:basedOn w:val="Kommentarer"/>
    <w:next w:val="Kommentarer"/>
    <w:link w:val="KommentarsmneChar"/>
    <w:uiPriority w:val="99"/>
    <w:semiHidden/>
    <w:unhideWhenUsed/>
    <w:rsid w:val="00FB3623"/>
    <w:rPr>
      <w:b/>
      <w:bCs/>
    </w:rPr>
  </w:style>
  <w:style w:type="character" w:customStyle="1" w:styleId="KommentarsmneChar">
    <w:name w:val="Kommentarsämne Char"/>
    <w:basedOn w:val="KommentarerChar"/>
    <w:link w:val="Kommentarsmne"/>
    <w:uiPriority w:val="99"/>
    <w:semiHidden/>
    <w:rsid w:val="00FB36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17B55-6DA0-45DF-B23D-AD06F24E4E77}">
  <ds:schemaRefs>
    <ds:schemaRef ds:uri="http://schemas.openxmlformats.org/officeDocument/2006/bibliography"/>
  </ds:schemaRefs>
</ds:datastoreItem>
</file>

<file path=customXml/itemProps2.xml><?xml version="1.0" encoding="utf-8"?>
<ds:datastoreItem xmlns:ds="http://schemas.openxmlformats.org/officeDocument/2006/customXml" ds:itemID="{4059D411-4D0C-4631-AB2F-A9C73F90CBD6}">
  <ds:schemaRefs>
    <ds:schemaRef ds:uri="http://schemas.microsoft.com/sharepoint/v3/contenttype/forms"/>
  </ds:schemaRefs>
</ds:datastoreItem>
</file>

<file path=customXml/itemProps3.xml><?xml version="1.0" encoding="utf-8"?>
<ds:datastoreItem xmlns:ds="http://schemas.openxmlformats.org/officeDocument/2006/customXml" ds:itemID="{5E680316-EF78-4035-AA65-0B64F6F630EB}">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379e0a09-5deb-44c7-a703-b352a170740d"/>
    <ds:schemaRef ds:uri="39d607b5-3019-4139-86e9-2e131faaffa8"/>
    <ds:schemaRef ds:uri="http://schemas.microsoft.com/sharepoint/v3/fields"/>
  </ds:schemaRefs>
</ds:datastoreItem>
</file>

<file path=customXml/itemProps4.xml><?xml version="1.0" encoding="utf-8"?>
<ds:datastoreItem xmlns:ds="http://schemas.openxmlformats.org/officeDocument/2006/customXml" ds:itemID="{BF591425-8D7B-43A5-A97D-81D2AF54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7383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KALIMERI Vasiliki (FISMA)</dc:creator>
  <cp:lastModifiedBy>Ellen Pileblad</cp:lastModifiedBy>
  <cp:revision>2</cp:revision>
  <cp:lastPrinted>2023-08-29T07:00:00Z</cp:lastPrinted>
  <dcterms:created xsi:type="dcterms:W3CDTF">2024-07-03T07:42:00Z</dcterms:created>
  <dcterms:modified xsi:type="dcterms:W3CDTF">2024-07-03T07:42:00Z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0x010100258AA79CEB83498886A3A086811232500033285A78CCB54F4DA2ECE5FA2B2AF218</vt:lpwstr>
  </property>
  <property fmtid="{D5CDD505-2E9C-101B-9397-08002B2CF9AE}" pid="3" name="CPTemplateID">
    <vt:lpwstr>CP-038</vt:lpwstr>
  </property>
  <property fmtid="{D5CDD505-2E9C-101B-9397-08002B2CF9AE}" pid="4" name="Created using">
    <vt:lpwstr>LW 8.1, Build 20220902</vt:lpwstr>
  </property>
  <property fmtid="{D5CDD505-2E9C-101B-9397-08002B2CF9AE}" pid="5" name="DocStatus">
    <vt:lpwstr>Green</vt:lpwstr>
  </property>
  <property fmtid="{D5CDD505-2E9C-101B-9397-08002B2CF9AE}" pid="6" name="First annex">
    <vt:lpwstr>1</vt:lpwstr>
  </property>
  <property fmtid="{D5CDD505-2E9C-101B-9397-08002B2CF9AE}" pid="7" name="Last annex">
    <vt:lpwstr>1</vt:lpwstr>
  </property>
  <property fmtid="{D5CDD505-2E9C-101B-9397-08002B2CF9AE}" pid="8" name="Last edited using">
    <vt:lpwstr>LW 9.0, Build 20230317</vt:lpwstr>
  </property>
  <property fmtid="{D5CDD505-2E9C-101B-9397-08002B2CF9AE}" pid="9" name="Level of sensitivity">
    <vt:lpwstr>Standard treatment</vt:lpwstr>
  </property>
  <property fmtid="{D5CDD505-2E9C-101B-9397-08002B2CF9AE}" pid="10" name="MSIP_Label_6bd9ddd1-4d20-43f6-abfa-fc3c07406f94_ActionId">
    <vt:lpwstr>85908edd-6a20-4a47-9017-35c00613db0c</vt:lpwstr>
  </property>
  <property fmtid="{D5CDD505-2E9C-101B-9397-08002B2CF9AE}" pid="11" name="MSIP_Label_6bd9ddd1-4d20-43f6-abfa-fc3c07406f94_ContentBits">
    <vt:lpwstr>0</vt:lpwstr>
  </property>
  <property fmtid="{D5CDD505-2E9C-101B-9397-08002B2CF9AE}" pid="12" name="MSIP_Label_6bd9ddd1-4d20-43f6-abfa-fc3c07406f94_Enabled">
    <vt:lpwstr>true</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etDate">
    <vt:lpwstr>2023-01-11T11:13:17Z</vt:lpwstr>
  </property>
  <property fmtid="{D5CDD505-2E9C-101B-9397-08002B2CF9AE}" pid="16" name="MSIP_Label_6bd9ddd1-4d20-43f6-abfa-fc3c07406f94_SiteId">
    <vt:lpwstr>b24c8b06-522c-46fe-9080-70926f8dddb1</vt:lpwstr>
  </property>
  <property fmtid="{D5CDD505-2E9C-101B-9397-08002B2CF9AE}" pid="17" name="Part">
    <vt:lpwstr>1</vt:lpwstr>
  </property>
  <property fmtid="{D5CDD505-2E9C-101B-9397-08002B2CF9AE}" pid="18" name="Total parts">
    <vt:lpwstr>1</vt:lpwstr>
  </property>
  <property fmtid="{D5CDD505-2E9C-101B-9397-08002B2CF9AE}" pid="19" name="Unique annex">
    <vt:lpwstr>0</vt:lpwstr>
  </property>
</Properties>
</file>